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387"/>
      </w:tblGrid>
      <w:tr w:rsidR="005207A2" w:rsidTr="001F73D8">
        <w:tc>
          <w:tcPr>
            <w:tcW w:w="4219" w:type="dxa"/>
          </w:tcPr>
          <w:p w:rsidR="005207A2" w:rsidRDefault="005207A2" w:rsidP="00967594">
            <w:pPr>
              <w:pStyle w:val="ConsPlusNormal"/>
              <w:jc w:val="right"/>
              <w:outlineLvl w:val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387" w:type="dxa"/>
          </w:tcPr>
          <w:p w:rsidR="005207A2" w:rsidRPr="00967594" w:rsidRDefault="005207A2" w:rsidP="001F73D8">
            <w:pPr>
              <w:pStyle w:val="ConsPlusNormal"/>
              <w:ind w:left="-108" w:right="-108"/>
              <w:jc w:val="both"/>
              <w:outlineLvl w:val="0"/>
              <w:rPr>
                <w:rFonts w:ascii="Liberation Serif" w:hAnsi="Liberation Serif"/>
                <w:sz w:val="28"/>
                <w:szCs w:val="28"/>
              </w:rPr>
            </w:pPr>
            <w:r w:rsidRPr="00967594"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5207A2" w:rsidRPr="00967594" w:rsidRDefault="005207A2" w:rsidP="001F73D8">
            <w:pPr>
              <w:pStyle w:val="ConsPlusNormal"/>
              <w:ind w:left="-108" w:right="-10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</w:t>
            </w:r>
            <w:r w:rsidRPr="00967594">
              <w:rPr>
                <w:rFonts w:ascii="Liberation Serif" w:hAnsi="Liberation Serif"/>
                <w:sz w:val="28"/>
                <w:szCs w:val="28"/>
              </w:rPr>
              <w:t>остановлением Администрации</w:t>
            </w:r>
          </w:p>
          <w:p w:rsidR="005207A2" w:rsidRDefault="005207A2" w:rsidP="001F73D8">
            <w:pPr>
              <w:pStyle w:val="ConsPlusNormal"/>
              <w:ind w:left="-108" w:right="-10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Каменск</w:t>
            </w:r>
            <w:r w:rsidRPr="00967594">
              <w:rPr>
                <w:rFonts w:ascii="Liberation Serif" w:hAnsi="Liberation Serif"/>
                <w:sz w:val="28"/>
                <w:szCs w:val="28"/>
              </w:rPr>
              <w:t>-Уральского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  <w:p w:rsidR="005207A2" w:rsidRDefault="005207A2" w:rsidP="001F73D8">
            <w:pPr>
              <w:pStyle w:val="ConsPlusNormal"/>
              <w:ind w:left="-108" w:right="-10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от                         №</w:t>
            </w:r>
          </w:p>
          <w:p w:rsidR="005207A2" w:rsidRDefault="005207A2" w:rsidP="001F73D8">
            <w:pPr>
              <w:pStyle w:val="ConsPlusNormal"/>
              <w:ind w:left="-108" w:right="-10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«О Порядке осуществления Администрацией Каменск-Уральского городского округа внутреннего финансового аудита» </w:t>
            </w:r>
          </w:p>
        </w:tc>
      </w:tr>
    </w:tbl>
    <w:p w:rsidR="005207A2" w:rsidRDefault="005207A2" w:rsidP="00967594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5207A2" w:rsidRDefault="005207A2" w:rsidP="00967594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967594" w:rsidRDefault="00967594" w:rsidP="00B3028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Порядок</w:t>
      </w:r>
    </w:p>
    <w:p w:rsidR="00967594" w:rsidRDefault="00967594" w:rsidP="00B3028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осуществления</w:t>
      </w:r>
      <w:r w:rsidRPr="00967594">
        <w:rPr>
          <w:rFonts w:ascii="Liberation Serif" w:hAnsi="Liberation Serif"/>
          <w:sz w:val="28"/>
          <w:szCs w:val="28"/>
        </w:rPr>
        <w:t>Администрацией Каменск-Уральского</w:t>
      </w:r>
    </w:p>
    <w:p w:rsidR="00967594" w:rsidRPr="005207A2" w:rsidRDefault="00967594" w:rsidP="00B3028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967594">
        <w:rPr>
          <w:rFonts w:ascii="Liberation Serif" w:hAnsi="Liberation Serif"/>
          <w:sz w:val="28"/>
          <w:szCs w:val="28"/>
        </w:rPr>
        <w:t xml:space="preserve"> городского округа внутреннего финансового аудита</w:t>
      </w:r>
    </w:p>
    <w:p w:rsidR="00967594" w:rsidRPr="005207A2" w:rsidRDefault="00967594" w:rsidP="00B3028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967594" w:rsidRPr="00967594" w:rsidRDefault="00967594" w:rsidP="00B3028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Liberation Serif" w:hAnsi="Liberation Serif"/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</w:rPr>
        <w:t xml:space="preserve"> Общие положения</w:t>
      </w:r>
    </w:p>
    <w:p w:rsidR="00967594" w:rsidRDefault="00967594" w:rsidP="00B30286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604A20" w:rsidRDefault="00172826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72826">
        <w:rPr>
          <w:rFonts w:ascii="Liberation Serif" w:hAnsi="Liberation Serif"/>
          <w:sz w:val="28"/>
          <w:szCs w:val="28"/>
        </w:rPr>
        <w:t>1.</w:t>
      </w:r>
      <w:r w:rsidR="00DE113C">
        <w:rPr>
          <w:rFonts w:ascii="Liberation Serif" w:hAnsi="Liberation Serif"/>
          <w:sz w:val="28"/>
          <w:szCs w:val="28"/>
        </w:rPr>
        <w:t>1.</w:t>
      </w:r>
      <w:r w:rsidR="00604A20">
        <w:rPr>
          <w:rFonts w:ascii="Liberation Serif" w:hAnsi="Liberation Serif"/>
          <w:sz w:val="28"/>
          <w:szCs w:val="28"/>
        </w:rPr>
        <w:t xml:space="preserve">Внутренний финансовый аудит осуществляется в </w:t>
      </w:r>
      <w:r w:rsidR="00604A20" w:rsidRPr="00172826">
        <w:rPr>
          <w:rFonts w:ascii="Liberation Serif" w:hAnsi="Liberation Serif"/>
          <w:sz w:val="28"/>
          <w:szCs w:val="28"/>
        </w:rPr>
        <w:t>Администрации Каменск-Уральского городского округа</w:t>
      </w:r>
      <w:r w:rsidR="00B77550">
        <w:rPr>
          <w:rFonts w:ascii="Liberation Serif" w:hAnsi="Liberation Serif"/>
          <w:sz w:val="28"/>
          <w:szCs w:val="28"/>
        </w:rPr>
        <w:t xml:space="preserve"> (далее - Администрация городского округа)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604A20" w:rsidRPr="00172826">
        <w:rPr>
          <w:rFonts w:ascii="Liberation Serif" w:hAnsi="Liberation Serif"/>
          <w:sz w:val="28"/>
          <w:szCs w:val="28"/>
        </w:rPr>
        <w:t xml:space="preserve">в соответствии со статьей 160.2-1 Бюджетного </w:t>
      </w:r>
      <w:r w:rsidR="00604A20">
        <w:rPr>
          <w:rFonts w:ascii="Liberation Serif" w:hAnsi="Liberation Serif"/>
          <w:sz w:val="28"/>
          <w:szCs w:val="28"/>
        </w:rPr>
        <w:t>кодекса Российской Федерации и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604A20">
        <w:rPr>
          <w:rFonts w:ascii="Liberation Serif" w:hAnsi="Liberation Serif"/>
          <w:sz w:val="28"/>
          <w:szCs w:val="28"/>
        </w:rPr>
        <w:t>ф</w:t>
      </w:r>
      <w:r w:rsidR="00604A20" w:rsidRPr="00172826">
        <w:rPr>
          <w:rFonts w:ascii="Liberation Serif" w:hAnsi="Liberation Serif"/>
          <w:sz w:val="28"/>
          <w:szCs w:val="28"/>
        </w:rPr>
        <w:t>едеральны</w:t>
      </w:r>
      <w:r w:rsidR="00604A20">
        <w:rPr>
          <w:rFonts w:ascii="Liberation Serif" w:hAnsi="Liberation Serif"/>
          <w:sz w:val="28"/>
          <w:szCs w:val="28"/>
        </w:rPr>
        <w:t>ми</w:t>
      </w:r>
      <w:r w:rsidR="00604A20" w:rsidRPr="00172826">
        <w:rPr>
          <w:rFonts w:ascii="Liberation Serif" w:hAnsi="Liberation Serif"/>
          <w:sz w:val="28"/>
          <w:szCs w:val="28"/>
        </w:rPr>
        <w:t xml:space="preserve"> стандарт</w:t>
      </w:r>
      <w:r w:rsidR="00604A20">
        <w:rPr>
          <w:rFonts w:ascii="Liberation Serif" w:hAnsi="Liberation Serif"/>
          <w:sz w:val="28"/>
          <w:szCs w:val="28"/>
        </w:rPr>
        <w:t xml:space="preserve">ами </w:t>
      </w:r>
      <w:r w:rsidR="00604A20" w:rsidRPr="00172826">
        <w:rPr>
          <w:rFonts w:ascii="Liberation Serif" w:hAnsi="Liberation Serif"/>
          <w:sz w:val="28"/>
          <w:szCs w:val="28"/>
        </w:rPr>
        <w:t>внутреннего финансового аудита</w:t>
      </w:r>
      <w:r w:rsidR="00604A20">
        <w:rPr>
          <w:rFonts w:ascii="Liberation Serif" w:hAnsi="Liberation Serif"/>
          <w:sz w:val="28"/>
          <w:szCs w:val="28"/>
        </w:rPr>
        <w:t>,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604A20">
        <w:rPr>
          <w:rFonts w:ascii="Liberation Serif" w:hAnsi="Liberation Serif"/>
          <w:sz w:val="28"/>
          <w:szCs w:val="28"/>
        </w:rPr>
        <w:t>утвержденными Министерством финансов Российской Федерации</w:t>
      </w:r>
      <w:r w:rsidR="00646301">
        <w:rPr>
          <w:rFonts w:ascii="Liberation Serif" w:hAnsi="Liberation Serif"/>
          <w:sz w:val="28"/>
          <w:szCs w:val="28"/>
        </w:rPr>
        <w:t xml:space="preserve"> (далее - федеральные стандарты внутреннего финансового аудита)</w:t>
      </w:r>
      <w:r w:rsidR="00604A20">
        <w:rPr>
          <w:rFonts w:ascii="Liberation Serif" w:hAnsi="Liberation Serif"/>
          <w:sz w:val="28"/>
          <w:szCs w:val="28"/>
        </w:rPr>
        <w:t>.</w:t>
      </w:r>
    </w:p>
    <w:p w:rsidR="00967594" w:rsidRDefault="00604A20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1.2. </w:t>
      </w:r>
      <w:r w:rsidR="005207A2">
        <w:rPr>
          <w:rFonts w:ascii="Liberation Serif" w:hAnsi="Liberation Serif"/>
          <w:sz w:val="28"/>
          <w:szCs w:val="28"/>
        </w:rPr>
        <w:t xml:space="preserve">Настоящий </w:t>
      </w:r>
      <w:r w:rsidR="00216011">
        <w:rPr>
          <w:rFonts w:ascii="Liberation Serif" w:hAnsi="Liberation Serif"/>
          <w:sz w:val="28"/>
          <w:szCs w:val="28"/>
        </w:rPr>
        <w:t xml:space="preserve">Порядок </w:t>
      </w:r>
      <w:r w:rsidR="00E82470">
        <w:rPr>
          <w:rFonts w:ascii="Liberation Serif" w:hAnsi="Liberation Serif"/>
          <w:sz w:val="28"/>
          <w:szCs w:val="28"/>
        </w:rPr>
        <w:t xml:space="preserve">определяет особенности применения </w:t>
      </w:r>
      <w:r w:rsidR="007342C7">
        <w:rPr>
          <w:rFonts w:ascii="Liberation Serif" w:hAnsi="Liberation Serif"/>
          <w:sz w:val="28"/>
          <w:szCs w:val="28"/>
        </w:rPr>
        <w:t>ф</w:t>
      </w:r>
      <w:r w:rsidR="00955E7C" w:rsidRPr="00172826">
        <w:rPr>
          <w:rFonts w:ascii="Liberation Serif" w:hAnsi="Liberation Serif"/>
          <w:sz w:val="28"/>
          <w:szCs w:val="28"/>
        </w:rPr>
        <w:t>едеральны</w:t>
      </w:r>
      <w:r w:rsidR="00E82470">
        <w:rPr>
          <w:rFonts w:ascii="Liberation Serif" w:hAnsi="Liberation Serif"/>
          <w:sz w:val="28"/>
          <w:szCs w:val="28"/>
        </w:rPr>
        <w:t>х</w:t>
      </w:r>
      <w:r w:rsidR="00955E7C" w:rsidRPr="00172826">
        <w:rPr>
          <w:rFonts w:ascii="Liberation Serif" w:hAnsi="Liberation Serif"/>
          <w:sz w:val="28"/>
          <w:szCs w:val="28"/>
        </w:rPr>
        <w:t xml:space="preserve"> стандарт</w:t>
      </w:r>
      <w:r w:rsidR="00E82470">
        <w:rPr>
          <w:rFonts w:ascii="Liberation Serif" w:hAnsi="Liberation Serif"/>
          <w:sz w:val="28"/>
          <w:szCs w:val="28"/>
        </w:rPr>
        <w:t>ов</w:t>
      </w:r>
      <w:r w:rsidR="00955E7C" w:rsidRPr="00172826">
        <w:rPr>
          <w:rFonts w:ascii="Liberation Serif" w:hAnsi="Liberation Serif"/>
          <w:sz w:val="28"/>
          <w:szCs w:val="28"/>
        </w:rPr>
        <w:t xml:space="preserve"> внутреннего финансового аудита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955E7C" w:rsidRPr="00172826">
        <w:rPr>
          <w:rFonts w:ascii="Liberation Serif" w:hAnsi="Liberation Serif"/>
          <w:sz w:val="28"/>
          <w:szCs w:val="28"/>
        </w:rPr>
        <w:t xml:space="preserve">при осуществлении внутреннего финансового аудита </w:t>
      </w:r>
      <w:r w:rsidR="00172826" w:rsidRPr="00172826">
        <w:rPr>
          <w:rFonts w:ascii="Liberation Serif" w:hAnsi="Liberation Serif"/>
          <w:sz w:val="28"/>
          <w:szCs w:val="28"/>
        </w:rPr>
        <w:t xml:space="preserve">в </w:t>
      </w:r>
      <w:r w:rsidR="00955E7C" w:rsidRPr="00172826">
        <w:rPr>
          <w:rFonts w:ascii="Liberation Serif" w:hAnsi="Liberation Serif"/>
          <w:sz w:val="28"/>
          <w:szCs w:val="28"/>
        </w:rPr>
        <w:t>Администрации городского округа</w:t>
      </w:r>
      <w:r w:rsidR="00E3704E">
        <w:rPr>
          <w:rFonts w:ascii="Liberation Serif" w:hAnsi="Liberation Serif"/>
          <w:sz w:val="28"/>
          <w:szCs w:val="28"/>
        </w:rPr>
        <w:t>.</w:t>
      </w:r>
    </w:p>
    <w:p w:rsidR="00B77550" w:rsidRDefault="00B77550" w:rsidP="00B7755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1.3. </w:t>
      </w:r>
      <w:r w:rsidR="005B5B8D">
        <w:rPr>
          <w:rFonts w:ascii="Liberation Serif" w:hAnsi="Liberation Serif"/>
          <w:sz w:val="28"/>
          <w:szCs w:val="28"/>
        </w:rPr>
        <w:t>Применяемые в настоящем  Порядке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6A3632">
        <w:rPr>
          <w:rFonts w:ascii="Liberation Serif" w:hAnsi="Liberation Serif"/>
          <w:sz w:val="28"/>
          <w:szCs w:val="28"/>
        </w:rPr>
        <w:t>определения используются</w:t>
      </w:r>
      <w:r>
        <w:rPr>
          <w:rFonts w:ascii="Liberation Serif" w:hAnsi="Liberation Serif"/>
          <w:sz w:val="28"/>
          <w:szCs w:val="28"/>
        </w:rPr>
        <w:t xml:space="preserve"> в значениях, </w:t>
      </w:r>
      <w:r w:rsidR="006A3632">
        <w:rPr>
          <w:rFonts w:ascii="Liberation Serif" w:hAnsi="Liberation Serif"/>
          <w:sz w:val="28"/>
          <w:szCs w:val="28"/>
        </w:rPr>
        <w:t xml:space="preserve">установленных </w:t>
      </w:r>
      <w:r w:rsidR="00E919A7">
        <w:rPr>
          <w:rFonts w:ascii="Liberation Serif" w:hAnsi="Liberation Serif"/>
          <w:sz w:val="28"/>
          <w:szCs w:val="28"/>
        </w:rPr>
        <w:t xml:space="preserve">в </w:t>
      </w:r>
      <w:r w:rsidR="006A3632">
        <w:rPr>
          <w:rFonts w:ascii="Liberation Serif" w:hAnsi="Liberation Serif"/>
          <w:sz w:val="28"/>
          <w:szCs w:val="28"/>
        </w:rPr>
        <w:t>федерально</w:t>
      </w:r>
      <w:r w:rsidR="005B5B8D">
        <w:rPr>
          <w:rFonts w:ascii="Liberation Serif" w:hAnsi="Liberation Serif"/>
          <w:sz w:val="28"/>
          <w:szCs w:val="28"/>
        </w:rPr>
        <w:t>м</w:t>
      </w:r>
      <w:r w:rsidR="006A3632">
        <w:rPr>
          <w:rFonts w:ascii="Liberation Serif" w:hAnsi="Liberation Serif"/>
          <w:sz w:val="28"/>
          <w:szCs w:val="28"/>
        </w:rPr>
        <w:t xml:space="preserve"> стандарт</w:t>
      </w:r>
      <w:r w:rsidR="005B5B8D">
        <w:rPr>
          <w:rFonts w:ascii="Liberation Serif" w:hAnsi="Liberation Serif"/>
          <w:sz w:val="28"/>
          <w:szCs w:val="28"/>
        </w:rPr>
        <w:t>е</w:t>
      </w:r>
      <w:r w:rsidR="006A3632">
        <w:rPr>
          <w:rFonts w:ascii="Liberation Serif" w:hAnsi="Liberation Serif"/>
          <w:sz w:val="28"/>
          <w:szCs w:val="28"/>
        </w:rPr>
        <w:t xml:space="preserve"> внутреннего финансового аудита «Определения, принципы и задачи внутреннего финансового аудита», утвержденно</w:t>
      </w:r>
      <w:r w:rsidR="00E14E8F">
        <w:rPr>
          <w:rFonts w:ascii="Liberation Serif" w:hAnsi="Liberation Serif"/>
          <w:sz w:val="28"/>
          <w:szCs w:val="28"/>
        </w:rPr>
        <w:t>м</w:t>
      </w:r>
      <w:r w:rsidR="006A3632">
        <w:rPr>
          <w:rFonts w:ascii="Liberation Serif" w:hAnsi="Liberation Serif"/>
          <w:sz w:val="28"/>
          <w:szCs w:val="28"/>
        </w:rPr>
        <w:t xml:space="preserve"> приказом Министерства финансов Российской Федерации от 21.11.2019 № 196</w:t>
      </w:r>
      <w:r w:rsidR="00E14E8F">
        <w:rPr>
          <w:rFonts w:ascii="Liberation Serif" w:hAnsi="Liberation Serif"/>
          <w:sz w:val="28"/>
          <w:szCs w:val="28"/>
        </w:rPr>
        <w:t xml:space="preserve">, а также в других </w:t>
      </w:r>
      <w:r>
        <w:rPr>
          <w:rFonts w:ascii="Liberation Serif" w:hAnsi="Liberation Serif"/>
          <w:sz w:val="28"/>
          <w:szCs w:val="28"/>
        </w:rPr>
        <w:t>федеральны</w:t>
      </w:r>
      <w:r w:rsidR="00E14E8F">
        <w:rPr>
          <w:rFonts w:ascii="Liberation Serif" w:hAnsi="Liberation Serif"/>
          <w:sz w:val="28"/>
          <w:szCs w:val="28"/>
        </w:rPr>
        <w:t>х</w:t>
      </w:r>
      <w:r>
        <w:rPr>
          <w:rFonts w:ascii="Liberation Serif" w:hAnsi="Liberation Serif"/>
          <w:sz w:val="28"/>
          <w:szCs w:val="28"/>
        </w:rPr>
        <w:t xml:space="preserve"> стандарт</w:t>
      </w:r>
      <w:r w:rsidR="00B371AC">
        <w:rPr>
          <w:rFonts w:ascii="Liberation Serif" w:hAnsi="Liberation Serif"/>
          <w:sz w:val="28"/>
          <w:szCs w:val="28"/>
        </w:rPr>
        <w:t>ах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B371AC">
        <w:rPr>
          <w:rFonts w:ascii="Liberation Serif" w:hAnsi="Liberation Serif"/>
          <w:sz w:val="28"/>
          <w:szCs w:val="28"/>
        </w:rPr>
        <w:t>внутреннего финансового аудита.</w:t>
      </w:r>
    </w:p>
    <w:p w:rsidR="005207A2" w:rsidRDefault="00EC0B4D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1.3. </w:t>
      </w:r>
      <w:r w:rsidR="00C42F9A">
        <w:rPr>
          <w:rFonts w:ascii="Liberation Serif" w:hAnsi="Liberation Serif"/>
          <w:sz w:val="28"/>
          <w:szCs w:val="28"/>
        </w:rPr>
        <w:t>Полномочиями по осуществлению</w:t>
      </w:r>
      <w:r w:rsidR="00E919A7">
        <w:rPr>
          <w:rFonts w:ascii="Liberation Serif" w:hAnsi="Liberation Serif"/>
          <w:sz w:val="28"/>
          <w:szCs w:val="28"/>
        </w:rPr>
        <w:t xml:space="preserve"> внутреннего финансового аудита</w:t>
      </w:r>
      <w:r w:rsidR="00C42F9A">
        <w:rPr>
          <w:rFonts w:ascii="Liberation Serif" w:hAnsi="Liberation Serif"/>
          <w:sz w:val="28"/>
          <w:szCs w:val="28"/>
        </w:rPr>
        <w:t xml:space="preserve"> </w:t>
      </w:r>
      <w:r w:rsidR="00B371AC">
        <w:rPr>
          <w:rFonts w:ascii="Liberation Serif" w:hAnsi="Liberation Serif"/>
          <w:sz w:val="28"/>
          <w:szCs w:val="28"/>
        </w:rPr>
        <w:t>в Администрации городского округа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F20A12">
        <w:rPr>
          <w:rFonts w:ascii="Liberation Serif" w:hAnsi="Liberation Serif"/>
          <w:sz w:val="28"/>
          <w:szCs w:val="28"/>
        </w:rPr>
        <w:t xml:space="preserve">наделен отдел бухгалтерского учета, отчетности и закупок (далее </w:t>
      </w:r>
      <w:r w:rsidR="00E919A7">
        <w:rPr>
          <w:rFonts w:ascii="Liberation Serif" w:hAnsi="Liberation Serif"/>
          <w:sz w:val="28"/>
          <w:szCs w:val="28"/>
        </w:rPr>
        <w:t xml:space="preserve">– </w:t>
      </w:r>
      <w:r w:rsidR="00F20A12">
        <w:rPr>
          <w:rFonts w:ascii="Liberation Serif" w:hAnsi="Liberation Serif"/>
          <w:sz w:val="28"/>
          <w:szCs w:val="28"/>
        </w:rPr>
        <w:t>с</w:t>
      </w:r>
      <w:r w:rsidR="00C42F9A">
        <w:rPr>
          <w:rFonts w:ascii="Liberation Serif" w:hAnsi="Liberation Serif"/>
          <w:sz w:val="28"/>
          <w:szCs w:val="28"/>
        </w:rPr>
        <w:t>убъект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C42F9A">
        <w:rPr>
          <w:rFonts w:ascii="Liberation Serif" w:hAnsi="Liberation Serif"/>
          <w:sz w:val="28"/>
          <w:szCs w:val="28"/>
        </w:rPr>
        <w:t>внутреннего финансового аудита</w:t>
      </w:r>
      <w:r w:rsidR="00F20A12">
        <w:rPr>
          <w:rFonts w:ascii="Liberation Serif" w:hAnsi="Liberation Serif"/>
          <w:sz w:val="28"/>
          <w:szCs w:val="28"/>
        </w:rPr>
        <w:t>).</w:t>
      </w:r>
    </w:p>
    <w:p w:rsidR="001F73D8" w:rsidRDefault="001F73D8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1.5. Достижение целей</w:t>
      </w:r>
      <w:r w:rsidR="008F38A2">
        <w:rPr>
          <w:rFonts w:ascii="Liberation Serif" w:hAnsi="Liberation Serif"/>
          <w:sz w:val="28"/>
          <w:szCs w:val="28"/>
        </w:rPr>
        <w:t xml:space="preserve"> и принципов внутреннего финансового аудита</w:t>
      </w:r>
      <w:r>
        <w:rPr>
          <w:rFonts w:ascii="Liberation Serif" w:hAnsi="Liberation Serif"/>
          <w:sz w:val="28"/>
          <w:szCs w:val="28"/>
        </w:rPr>
        <w:t xml:space="preserve">, установленных </w:t>
      </w:r>
      <w:r w:rsidR="008F38A2">
        <w:rPr>
          <w:rFonts w:ascii="Liberation Serif" w:hAnsi="Liberation Serif"/>
          <w:sz w:val="28"/>
          <w:szCs w:val="28"/>
        </w:rPr>
        <w:t xml:space="preserve">статьей 160.2-1 Бюджетного кодекса Российской Федерации, и решение задач, установленных пунктами 14-16 федерального стандарта внутреннего финансового аудита «Определения, принципы и задачи внутреннего финансового аудита», утвержденного приказом Министерства финансов Российской Федерации от 21.11.2019 № 196н, осуществляется субъектом </w:t>
      </w:r>
      <w:r w:rsidR="00AB7109">
        <w:rPr>
          <w:rFonts w:ascii="Liberation Serif" w:hAnsi="Liberation Serif"/>
          <w:sz w:val="28"/>
          <w:szCs w:val="28"/>
        </w:rPr>
        <w:t xml:space="preserve">внутреннего </w:t>
      </w:r>
      <w:r w:rsidR="008F38A2">
        <w:rPr>
          <w:rFonts w:ascii="Liberation Serif" w:hAnsi="Liberation Serif"/>
          <w:sz w:val="28"/>
          <w:szCs w:val="28"/>
        </w:rPr>
        <w:t>финансового аудита путем планирования и проведения аудиторских мероприятий.</w:t>
      </w:r>
    </w:p>
    <w:p w:rsidR="003A0F3B" w:rsidRDefault="003A0F3B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B7109" w:rsidRDefault="00AB7109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A0F3B" w:rsidRDefault="003A0F3B" w:rsidP="0071238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Планирование </w:t>
      </w:r>
      <w:r w:rsidR="00422ED2">
        <w:rPr>
          <w:rFonts w:ascii="Liberation Serif" w:hAnsi="Liberation Serif"/>
          <w:sz w:val="28"/>
          <w:szCs w:val="28"/>
        </w:rPr>
        <w:t xml:space="preserve">и организация </w:t>
      </w:r>
      <w:r>
        <w:rPr>
          <w:rFonts w:ascii="Liberation Serif" w:hAnsi="Liberation Serif"/>
          <w:sz w:val="28"/>
          <w:szCs w:val="28"/>
        </w:rPr>
        <w:t>внутреннего финансового аудита.</w:t>
      </w:r>
    </w:p>
    <w:p w:rsidR="008F38A2" w:rsidRPr="00DE113C" w:rsidRDefault="008F38A2" w:rsidP="007928C4">
      <w:pPr>
        <w:pStyle w:val="a3"/>
        <w:spacing w:after="0" w:line="240" w:lineRule="auto"/>
        <w:ind w:left="1080" w:firstLine="709"/>
        <w:rPr>
          <w:rFonts w:ascii="Liberation Serif" w:hAnsi="Liberation Serif"/>
          <w:sz w:val="28"/>
          <w:szCs w:val="28"/>
        </w:rPr>
      </w:pPr>
    </w:p>
    <w:p w:rsidR="008B775D" w:rsidRDefault="00DE113C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686949" w:rsidRPr="00686949">
        <w:rPr>
          <w:rFonts w:ascii="Liberation Serif" w:hAnsi="Liberation Serif"/>
          <w:sz w:val="28"/>
          <w:szCs w:val="28"/>
        </w:rPr>
        <w:t>1.</w:t>
      </w:r>
      <w:r w:rsidR="008B775D">
        <w:rPr>
          <w:rFonts w:ascii="Liberation Serif" w:hAnsi="Liberation Serif"/>
          <w:sz w:val="28"/>
          <w:szCs w:val="28"/>
        </w:rPr>
        <w:t>Плановые аудиторские проверки осуществляются в соответствии с планом проведения аудиторских мероприятий на очередной финансовый год.</w:t>
      </w:r>
    </w:p>
    <w:p w:rsidR="005B5886" w:rsidRDefault="003A0F3B" w:rsidP="005B5886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686949">
        <w:rPr>
          <w:rFonts w:ascii="Liberation Serif" w:hAnsi="Liberation Serif"/>
          <w:sz w:val="28"/>
          <w:szCs w:val="28"/>
        </w:rPr>
        <w:t>П</w:t>
      </w:r>
      <w:r w:rsidR="00CF6383">
        <w:rPr>
          <w:rFonts w:ascii="Liberation Serif" w:hAnsi="Liberation Serif"/>
          <w:sz w:val="28"/>
          <w:szCs w:val="28"/>
        </w:rPr>
        <w:t>роект п</w:t>
      </w:r>
      <w:r w:rsidRPr="00686949">
        <w:rPr>
          <w:rFonts w:ascii="Liberation Serif" w:hAnsi="Liberation Serif"/>
          <w:sz w:val="28"/>
          <w:szCs w:val="28"/>
        </w:rPr>
        <w:t>лан</w:t>
      </w:r>
      <w:r w:rsidR="00CF6383">
        <w:rPr>
          <w:rFonts w:ascii="Liberation Serif" w:hAnsi="Liberation Serif"/>
          <w:sz w:val="28"/>
          <w:szCs w:val="28"/>
        </w:rPr>
        <w:t>а</w:t>
      </w:r>
      <w:r w:rsidRPr="00686949">
        <w:rPr>
          <w:rFonts w:ascii="Liberation Serif" w:hAnsi="Liberation Serif"/>
          <w:sz w:val="28"/>
          <w:szCs w:val="28"/>
        </w:rPr>
        <w:t xml:space="preserve"> проведения аудиторских мероприятий на очередной финансовый год </w:t>
      </w:r>
      <w:r w:rsidR="00514CA2" w:rsidRPr="00686949">
        <w:rPr>
          <w:rFonts w:ascii="Liberation Serif" w:hAnsi="Liberation Serif"/>
          <w:sz w:val="28"/>
          <w:szCs w:val="28"/>
        </w:rPr>
        <w:t>(далее – План</w:t>
      </w:r>
      <w:r w:rsidR="00C9100C">
        <w:rPr>
          <w:rFonts w:ascii="Liberation Serif" w:hAnsi="Liberation Serif"/>
          <w:sz w:val="28"/>
          <w:szCs w:val="28"/>
        </w:rPr>
        <w:t xml:space="preserve"> проведения аудиторских мероприятий</w:t>
      </w:r>
      <w:r w:rsidR="00514CA2" w:rsidRPr="00686949">
        <w:rPr>
          <w:rFonts w:ascii="Liberation Serif" w:hAnsi="Liberation Serif"/>
          <w:sz w:val="28"/>
          <w:szCs w:val="28"/>
        </w:rPr>
        <w:t>)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Pr="00A47906">
        <w:rPr>
          <w:rFonts w:ascii="Liberation Serif" w:hAnsi="Liberation Serif"/>
          <w:sz w:val="28"/>
          <w:szCs w:val="28"/>
        </w:rPr>
        <w:t>формирует</w:t>
      </w:r>
      <w:r w:rsidR="00E33492">
        <w:rPr>
          <w:rFonts w:ascii="Liberation Serif" w:hAnsi="Liberation Serif"/>
          <w:sz w:val="28"/>
          <w:szCs w:val="28"/>
        </w:rPr>
        <w:t>ся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5B5886">
        <w:rPr>
          <w:rFonts w:ascii="Liberation Serif" w:hAnsi="Liberation Serif"/>
          <w:sz w:val="28"/>
          <w:szCs w:val="28"/>
        </w:rPr>
        <w:t xml:space="preserve">по поручению руководителя субъекта внутреннего финансового аудита </w:t>
      </w:r>
      <w:r w:rsidR="00CF6383">
        <w:rPr>
          <w:rFonts w:ascii="Liberation Serif" w:hAnsi="Liberation Serif"/>
          <w:sz w:val="28"/>
          <w:szCs w:val="28"/>
        </w:rPr>
        <w:t>одним из специалистов субъекта внутреннего финансового аудита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5B5886">
        <w:rPr>
          <w:rFonts w:ascii="Liberation Serif" w:hAnsi="Liberation Serif"/>
          <w:sz w:val="28"/>
          <w:szCs w:val="28"/>
        </w:rPr>
        <w:t>в срок до 20 декабря текущего года.</w:t>
      </w:r>
    </w:p>
    <w:p w:rsidR="00F01B9A" w:rsidRDefault="00F01B9A" w:rsidP="00F01B9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2.2. </w:t>
      </w:r>
      <w:r w:rsidRPr="00686949">
        <w:rPr>
          <w:rFonts w:ascii="Liberation Serif" w:hAnsi="Liberation Serif"/>
          <w:sz w:val="28"/>
          <w:szCs w:val="28"/>
        </w:rPr>
        <w:t>План проведения аудиторских мероприятий формируется по форме согласно Приложению № 1 к настоящему Порядку</w:t>
      </w:r>
      <w:r>
        <w:rPr>
          <w:rFonts w:ascii="Liberation Serif" w:hAnsi="Liberation Serif"/>
          <w:sz w:val="28"/>
          <w:szCs w:val="28"/>
        </w:rPr>
        <w:t xml:space="preserve"> в соответствии с требованиями федерального стандарта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</w:t>
      </w:r>
      <w:r w:rsidRPr="00686949">
        <w:rPr>
          <w:rFonts w:ascii="Liberation Serif" w:hAnsi="Liberation Serif"/>
          <w:sz w:val="28"/>
          <w:szCs w:val="28"/>
        </w:rPr>
        <w:t>.</w:t>
      </w:r>
    </w:p>
    <w:p w:rsidR="00F01B9A" w:rsidRDefault="00F01B9A" w:rsidP="00F01B9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2.3. </w:t>
      </w:r>
      <w:r w:rsidRPr="007145F3">
        <w:rPr>
          <w:rFonts w:ascii="Liberation Serif" w:hAnsi="Liberation Serif"/>
          <w:sz w:val="28"/>
          <w:szCs w:val="28"/>
        </w:rPr>
        <w:t xml:space="preserve">План проведения аудиторских мероприятий должен содержать </w:t>
      </w:r>
      <w:r>
        <w:rPr>
          <w:rFonts w:ascii="Liberation Serif" w:hAnsi="Liberation Serif"/>
          <w:sz w:val="28"/>
          <w:szCs w:val="28"/>
        </w:rPr>
        <w:t>не менее двух</w:t>
      </w:r>
      <w:r w:rsidRPr="007145F3">
        <w:rPr>
          <w:rFonts w:ascii="Liberation Serif" w:hAnsi="Liberation Serif"/>
          <w:sz w:val="28"/>
          <w:szCs w:val="28"/>
        </w:rPr>
        <w:t xml:space="preserve"> планируемых к проведению в очередном финансовом году аудиторских мероприятий, одно из которых проводится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</w:t>
      </w:r>
      <w:r w:rsidRPr="008F4430">
        <w:rPr>
          <w:rFonts w:ascii="Liberation Serif" w:hAnsi="Liberation Serif"/>
          <w:sz w:val="28"/>
          <w:szCs w:val="28"/>
        </w:rPr>
        <w:t>а также ведомственным (внутренним) актам, принятым в соответствии с пунктом 5 статьи 264.1 Бюджетного кодекса Российской Федерации</w:t>
      </w:r>
      <w:r w:rsidRPr="000C79C2">
        <w:rPr>
          <w:rFonts w:ascii="Liberation Serif" w:hAnsi="Liberation Serif"/>
          <w:sz w:val="28"/>
          <w:szCs w:val="28"/>
        </w:rPr>
        <w:t xml:space="preserve">, в том числе содержать тему и </w:t>
      </w:r>
      <w:r w:rsidRPr="00E919A7">
        <w:rPr>
          <w:rFonts w:ascii="Liberation Serif" w:hAnsi="Liberation Serif"/>
          <w:sz w:val="28"/>
          <w:szCs w:val="28"/>
        </w:rPr>
        <w:t>дату (месяц) окончания аудиторского мероприятия.</w:t>
      </w:r>
    </w:p>
    <w:p w:rsidR="00F27FC6" w:rsidRDefault="00F01B9A" w:rsidP="005B5886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2.4. </w:t>
      </w:r>
      <w:r w:rsidR="00CF6383" w:rsidRPr="00686949">
        <w:rPr>
          <w:rFonts w:ascii="Liberation Serif" w:hAnsi="Liberation Serif"/>
          <w:sz w:val="28"/>
          <w:szCs w:val="28"/>
        </w:rPr>
        <w:t>План</w:t>
      </w:r>
      <w:r w:rsidR="00CF6383">
        <w:rPr>
          <w:rFonts w:ascii="Liberation Serif" w:hAnsi="Liberation Serif"/>
          <w:sz w:val="28"/>
          <w:szCs w:val="28"/>
        </w:rPr>
        <w:t xml:space="preserve"> проведения аудиторских мероприятий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рассматривается, </w:t>
      </w:r>
      <w:r w:rsidR="005030D4">
        <w:rPr>
          <w:rFonts w:ascii="Liberation Serif" w:hAnsi="Liberation Serif"/>
          <w:sz w:val="28"/>
          <w:szCs w:val="28"/>
        </w:rPr>
        <w:t>подписывает</w:t>
      </w:r>
      <w:r w:rsidR="00E33492">
        <w:rPr>
          <w:rFonts w:ascii="Liberation Serif" w:hAnsi="Liberation Serif"/>
          <w:sz w:val="28"/>
          <w:szCs w:val="28"/>
        </w:rPr>
        <w:t>ся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C63544">
        <w:rPr>
          <w:rFonts w:ascii="Liberation Serif" w:hAnsi="Liberation Serif"/>
          <w:sz w:val="28"/>
          <w:szCs w:val="28"/>
        </w:rPr>
        <w:t xml:space="preserve">и представляется </w:t>
      </w:r>
      <w:r w:rsidR="00F27FC6">
        <w:rPr>
          <w:rFonts w:ascii="Liberation Serif" w:hAnsi="Liberation Serif"/>
          <w:sz w:val="28"/>
          <w:szCs w:val="28"/>
        </w:rPr>
        <w:t xml:space="preserve">для утверждение главе Каменск-Уральского городского округа </w:t>
      </w:r>
      <w:r w:rsidR="00E33492">
        <w:rPr>
          <w:rFonts w:ascii="Liberation Serif" w:hAnsi="Liberation Serif"/>
          <w:sz w:val="28"/>
          <w:szCs w:val="28"/>
        </w:rPr>
        <w:t>руководителем</w:t>
      </w:r>
      <w:r w:rsidR="003A0F3B" w:rsidRPr="00A47906">
        <w:rPr>
          <w:rFonts w:ascii="Liberation Serif" w:hAnsi="Liberation Serif"/>
          <w:sz w:val="28"/>
          <w:szCs w:val="28"/>
        </w:rPr>
        <w:t>субъекта</w:t>
      </w:r>
      <w:r w:rsidR="005030D4">
        <w:rPr>
          <w:rFonts w:ascii="Liberation Serif" w:hAnsi="Liberation Serif"/>
          <w:sz w:val="28"/>
          <w:szCs w:val="28"/>
        </w:rPr>
        <w:t xml:space="preserve">внутреннего </w:t>
      </w:r>
      <w:r w:rsidR="003A0F3B" w:rsidRPr="00686949">
        <w:rPr>
          <w:rFonts w:ascii="Liberation Serif" w:hAnsi="Liberation Serif"/>
          <w:sz w:val="28"/>
          <w:szCs w:val="28"/>
        </w:rPr>
        <w:t>финансового аудита</w:t>
      </w:r>
      <w:r w:rsidR="00F27FC6">
        <w:rPr>
          <w:rFonts w:ascii="Liberation Serif" w:hAnsi="Liberation Serif"/>
          <w:sz w:val="28"/>
          <w:szCs w:val="28"/>
        </w:rPr>
        <w:t xml:space="preserve"> в срок до 25 декабря текущего года. </w:t>
      </w:r>
    </w:p>
    <w:p w:rsidR="008F38A2" w:rsidRDefault="00687024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686949">
        <w:rPr>
          <w:rFonts w:ascii="Liberation Serif" w:hAnsi="Liberation Serif"/>
          <w:sz w:val="28"/>
          <w:szCs w:val="28"/>
        </w:rPr>
        <w:t>План проведения аудиторских мероприятий</w:t>
      </w:r>
      <w:r w:rsidR="003A0F3B" w:rsidRPr="00686949">
        <w:rPr>
          <w:rFonts w:ascii="Liberation Serif" w:hAnsi="Liberation Serif"/>
          <w:sz w:val="28"/>
          <w:szCs w:val="28"/>
        </w:rPr>
        <w:t xml:space="preserve"> утверждает</w:t>
      </w:r>
      <w:r w:rsidR="00E33492">
        <w:rPr>
          <w:rFonts w:ascii="Liberation Serif" w:hAnsi="Liberation Serif"/>
          <w:sz w:val="28"/>
          <w:szCs w:val="28"/>
        </w:rPr>
        <w:t>ся</w:t>
      </w:r>
      <w:r w:rsidR="003A0F3B" w:rsidRPr="00686949">
        <w:rPr>
          <w:rFonts w:ascii="Liberation Serif" w:hAnsi="Liberation Serif"/>
          <w:sz w:val="28"/>
          <w:szCs w:val="28"/>
        </w:rPr>
        <w:t xml:space="preserve"> гла</w:t>
      </w:r>
      <w:r w:rsidR="00514CA2">
        <w:rPr>
          <w:rFonts w:ascii="Liberation Serif" w:hAnsi="Liberation Serif"/>
          <w:sz w:val="28"/>
          <w:szCs w:val="28"/>
        </w:rPr>
        <w:t>в</w:t>
      </w:r>
      <w:r>
        <w:rPr>
          <w:rFonts w:ascii="Liberation Serif" w:hAnsi="Liberation Serif"/>
          <w:sz w:val="28"/>
          <w:szCs w:val="28"/>
        </w:rPr>
        <w:t>ой</w:t>
      </w:r>
      <w:r w:rsidR="00E919A7">
        <w:rPr>
          <w:rFonts w:ascii="Liberation Serif" w:hAnsi="Liberation Serif"/>
          <w:sz w:val="28"/>
          <w:szCs w:val="28"/>
        </w:rPr>
        <w:t xml:space="preserve"> </w:t>
      </w:r>
      <w:r w:rsidR="003A0F3B" w:rsidRPr="00686949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  <w:r w:rsidR="00E33492">
        <w:rPr>
          <w:rFonts w:ascii="Liberation Serif" w:hAnsi="Liberation Serif"/>
          <w:sz w:val="28"/>
          <w:szCs w:val="28"/>
        </w:rPr>
        <w:t xml:space="preserve">в форме распоряжения Администрации городского округа </w:t>
      </w:r>
      <w:r w:rsidR="003A0F3B" w:rsidRPr="00686949">
        <w:rPr>
          <w:rFonts w:ascii="Liberation Serif" w:hAnsi="Liberation Serif"/>
          <w:sz w:val="28"/>
          <w:szCs w:val="28"/>
        </w:rPr>
        <w:t xml:space="preserve">в срок до 31 декабря текущего года. </w:t>
      </w:r>
    </w:p>
    <w:p w:rsidR="006F71CF" w:rsidRDefault="006F71CF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422ED2">
        <w:rPr>
          <w:rFonts w:ascii="Liberation Serif" w:hAnsi="Liberation Serif"/>
          <w:sz w:val="28"/>
          <w:szCs w:val="28"/>
        </w:rPr>
        <w:t>5</w:t>
      </w:r>
      <w:r w:rsidR="009D6118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План </w:t>
      </w:r>
      <w:r w:rsidR="002305CE">
        <w:rPr>
          <w:rFonts w:ascii="Liberation Serif" w:hAnsi="Liberation Serif"/>
          <w:sz w:val="28"/>
          <w:szCs w:val="28"/>
        </w:rPr>
        <w:t xml:space="preserve">проведения аудиторских мероприятий </w:t>
      </w:r>
      <w:r>
        <w:rPr>
          <w:rFonts w:ascii="Liberation Serif" w:hAnsi="Liberation Serif"/>
          <w:sz w:val="28"/>
          <w:szCs w:val="28"/>
        </w:rPr>
        <w:t>доводится до руководителей субъект</w:t>
      </w:r>
      <w:r w:rsidR="009D6118">
        <w:rPr>
          <w:rFonts w:ascii="Liberation Serif" w:hAnsi="Liberation Serif"/>
          <w:sz w:val="28"/>
          <w:szCs w:val="28"/>
        </w:rPr>
        <w:t>ов бюджетных процедур</w:t>
      </w:r>
      <w:r>
        <w:rPr>
          <w:rFonts w:ascii="Liberation Serif" w:hAnsi="Liberation Serif"/>
          <w:sz w:val="28"/>
          <w:szCs w:val="28"/>
        </w:rPr>
        <w:t xml:space="preserve"> в течение </w:t>
      </w:r>
      <w:r w:rsidRPr="0048547E">
        <w:rPr>
          <w:rFonts w:ascii="Liberation Serif" w:hAnsi="Liberation Serif"/>
          <w:sz w:val="28"/>
          <w:szCs w:val="28"/>
        </w:rPr>
        <w:t>30 рабочих</w:t>
      </w:r>
      <w:r>
        <w:rPr>
          <w:rFonts w:ascii="Liberation Serif" w:hAnsi="Liberation Serif"/>
          <w:sz w:val="28"/>
          <w:szCs w:val="28"/>
        </w:rPr>
        <w:t xml:space="preserve"> дней со дня, следующего за днем</w:t>
      </w:r>
      <w:r w:rsidR="00F3694D">
        <w:rPr>
          <w:rFonts w:ascii="Liberation Serif" w:hAnsi="Liberation Serif"/>
          <w:sz w:val="28"/>
          <w:szCs w:val="28"/>
        </w:rPr>
        <w:t xml:space="preserve"> его утверждения, но не позднее</w:t>
      </w:r>
      <w:r>
        <w:rPr>
          <w:rFonts w:ascii="Liberation Serif" w:hAnsi="Liberation Serif"/>
          <w:sz w:val="28"/>
          <w:szCs w:val="28"/>
        </w:rPr>
        <w:t xml:space="preserve"> чем за </w:t>
      </w:r>
      <w:r w:rsidRPr="00E72A8D">
        <w:rPr>
          <w:rFonts w:ascii="Liberation Serif" w:hAnsi="Liberation Serif"/>
          <w:sz w:val="28"/>
          <w:szCs w:val="28"/>
        </w:rPr>
        <w:t>10 рабочих</w:t>
      </w:r>
      <w:r>
        <w:rPr>
          <w:rFonts w:ascii="Liberation Serif" w:hAnsi="Liberation Serif"/>
          <w:sz w:val="28"/>
          <w:szCs w:val="28"/>
        </w:rPr>
        <w:t xml:space="preserve"> дней до </w:t>
      </w:r>
      <w:r w:rsidR="00C37C57">
        <w:rPr>
          <w:rFonts w:ascii="Liberation Serif" w:hAnsi="Liberation Serif"/>
          <w:sz w:val="28"/>
          <w:szCs w:val="28"/>
        </w:rPr>
        <w:t xml:space="preserve">дня начала </w:t>
      </w:r>
      <w:r>
        <w:rPr>
          <w:rFonts w:ascii="Liberation Serif" w:hAnsi="Liberation Serif"/>
          <w:sz w:val="28"/>
          <w:szCs w:val="28"/>
        </w:rPr>
        <w:t>проведения аудиторского мероприятия в отношении субъекта бюджетных процедур.</w:t>
      </w:r>
    </w:p>
    <w:p w:rsidR="00DA08A8" w:rsidRDefault="00C9100C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262B0A">
        <w:rPr>
          <w:rFonts w:ascii="Liberation Serif" w:hAnsi="Liberation Serif"/>
          <w:sz w:val="28"/>
          <w:szCs w:val="28"/>
        </w:rPr>
        <w:t>2.</w:t>
      </w:r>
      <w:r w:rsidR="00422ED2" w:rsidRPr="00262B0A">
        <w:rPr>
          <w:rFonts w:ascii="Liberation Serif" w:hAnsi="Liberation Serif"/>
          <w:sz w:val="28"/>
          <w:szCs w:val="28"/>
        </w:rPr>
        <w:t>6</w:t>
      </w:r>
      <w:r w:rsidR="00015BFB" w:rsidRPr="00262B0A">
        <w:rPr>
          <w:rFonts w:ascii="Liberation Serif" w:hAnsi="Liberation Serif"/>
          <w:sz w:val="28"/>
          <w:szCs w:val="28"/>
        </w:rPr>
        <w:t>.</w:t>
      </w:r>
      <w:r w:rsidRPr="00C9100C">
        <w:rPr>
          <w:rFonts w:ascii="Liberation Serif" w:hAnsi="Liberation Serif"/>
          <w:sz w:val="28"/>
          <w:szCs w:val="28"/>
        </w:rPr>
        <w:t xml:space="preserve"> Изменения в </w:t>
      </w:r>
      <w:r w:rsidR="00DA08A8">
        <w:rPr>
          <w:rFonts w:ascii="Liberation Serif" w:hAnsi="Liberation Serif"/>
          <w:sz w:val="28"/>
          <w:szCs w:val="28"/>
        </w:rPr>
        <w:t xml:space="preserve">утвержденный </w:t>
      </w:r>
      <w:r w:rsidRPr="00C9100C">
        <w:rPr>
          <w:rFonts w:ascii="Liberation Serif" w:hAnsi="Liberation Serif"/>
          <w:sz w:val="28"/>
          <w:szCs w:val="28"/>
        </w:rPr>
        <w:t>План про</w:t>
      </w:r>
      <w:r w:rsidR="00AC4547">
        <w:rPr>
          <w:rFonts w:ascii="Liberation Serif" w:hAnsi="Liberation Serif"/>
          <w:sz w:val="28"/>
          <w:szCs w:val="28"/>
        </w:rPr>
        <w:t xml:space="preserve">ведения аудиторских мероприятий </w:t>
      </w:r>
      <w:r w:rsidR="001D1188">
        <w:rPr>
          <w:rFonts w:ascii="Liberation Serif" w:hAnsi="Liberation Serif"/>
          <w:sz w:val="28"/>
          <w:szCs w:val="28"/>
        </w:rPr>
        <w:t>путем издания соответст</w:t>
      </w:r>
      <w:r w:rsidR="00A47129">
        <w:rPr>
          <w:rFonts w:ascii="Liberation Serif" w:hAnsi="Liberation Serif"/>
          <w:sz w:val="28"/>
          <w:szCs w:val="28"/>
        </w:rPr>
        <w:t xml:space="preserve">вующего распоряжения Администрации городского округа </w:t>
      </w:r>
      <w:r w:rsidRPr="00C9100C">
        <w:rPr>
          <w:rFonts w:ascii="Liberation Serif" w:hAnsi="Liberation Serif"/>
          <w:sz w:val="28"/>
          <w:szCs w:val="28"/>
        </w:rPr>
        <w:t>внос</w:t>
      </w:r>
      <w:r w:rsidR="00DA08A8">
        <w:rPr>
          <w:rFonts w:ascii="Liberation Serif" w:hAnsi="Liberation Serif"/>
          <w:sz w:val="28"/>
          <w:szCs w:val="28"/>
        </w:rPr>
        <w:t>ят</w:t>
      </w:r>
      <w:r w:rsidRPr="00C9100C">
        <w:rPr>
          <w:rFonts w:ascii="Liberation Serif" w:hAnsi="Liberation Serif"/>
          <w:sz w:val="28"/>
          <w:szCs w:val="28"/>
        </w:rPr>
        <w:t>ся</w:t>
      </w:r>
      <w:r w:rsidR="0048547E">
        <w:rPr>
          <w:rFonts w:ascii="Liberation Serif" w:hAnsi="Liberation Serif"/>
          <w:sz w:val="28"/>
          <w:szCs w:val="28"/>
        </w:rPr>
        <w:t xml:space="preserve"> в течение 10 рабочих дней</w:t>
      </w:r>
      <w:r w:rsidR="00DA08A8">
        <w:rPr>
          <w:rFonts w:ascii="Liberation Serif" w:hAnsi="Liberation Serif"/>
          <w:sz w:val="28"/>
          <w:szCs w:val="28"/>
        </w:rPr>
        <w:t>:</w:t>
      </w:r>
    </w:p>
    <w:p w:rsidR="001D1188" w:rsidRDefault="00DA08A8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по решению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главы</w:t>
      </w:r>
      <w:r w:rsidR="004076BD">
        <w:rPr>
          <w:rFonts w:ascii="Liberation Serif" w:hAnsi="Liberation Serif"/>
          <w:sz w:val="28"/>
          <w:szCs w:val="28"/>
        </w:rPr>
        <w:t xml:space="preserve"> Каменск-Уральского городского окру</w:t>
      </w:r>
      <w:r w:rsidR="001D1188">
        <w:rPr>
          <w:rFonts w:ascii="Liberation Serif" w:hAnsi="Liberation Serif"/>
          <w:sz w:val="28"/>
          <w:szCs w:val="28"/>
        </w:rPr>
        <w:t>га</w:t>
      </w:r>
      <w:r w:rsidR="00A47129">
        <w:rPr>
          <w:rFonts w:ascii="Liberation Serif" w:hAnsi="Liberation Serif"/>
          <w:sz w:val="28"/>
          <w:szCs w:val="28"/>
        </w:rPr>
        <w:t>;</w:t>
      </w:r>
    </w:p>
    <w:p w:rsidR="008E0A1A" w:rsidRDefault="00A47129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C9100C" w:rsidRPr="00C9100C">
        <w:rPr>
          <w:rFonts w:ascii="Liberation Serif" w:hAnsi="Liberation Serif"/>
          <w:sz w:val="28"/>
          <w:szCs w:val="28"/>
        </w:rPr>
        <w:t xml:space="preserve">по </w:t>
      </w:r>
      <w:r w:rsidR="00C9100C" w:rsidRPr="00262B0A">
        <w:rPr>
          <w:rFonts w:ascii="Liberation Serif" w:hAnsi="Liberation Serif"/>
          <w:sz w:val="28"/>
          <w:szCs w:val="28"/>
        </w:rPr>
        <w:t>предложениям</w:t>
      </w:r>
      <w:r w:rsidR="006F71CF" w:rsidRPr="00262B0A">
        <w:rPr>
          <w:rFonts w:ascii="Liberation Serif" w:hAnsi="Liberation Serif"/>
          <w:sz w:val="28"/>
          <w:szCs w:val="28"/>
        </w:rPr>
        <w:t xml:space="preserve"> руководителя субъекта</w:t>
      </w:r>
      <w:r w:rsidRPr="00262B0A">
        <w:rPr>
          <w:rFonts w:ascii="Liberation Serif" w:hAnsi="Liberation Serif"/>
          <w:sz w:val="28"/>
          <w:szCs w:val="28"/>
        </w:rPr>
        <w:t xml:space="preserve"> внутреннего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4076BD" w:rsidRPr="00262B0A">
        <w:rPr>
          <w:rFonts w:ascii="Liberation Serif" w:hAnsi="Liberation Serif"/>
          <w:sz w:val="28"/>
          <w:szCs w:val="28"/>
        </w:rPr>
        <w:t xml:space="preserve">финансового </w:t>
      </w:r>
      <w:r w:rsidR="006F71CF" w:rsidRPr="00262B0A">
        <w:rPr>
          <w:rFonts w:ascii="Liberation Serif" w:hAnsi="Liberation Serif"/>
          <w:sz w:val="28"/>
          <w:szCs w:val="28"/>
        </w:rPr>
        <w:t>аудита</w:t>
      </w:r>
      <w:r w:rsidR="00262B0A" w:rsidRPr="00262B0A">
        <w:rPr>
          <w:rFonts w:ascii="Liberation Serif" w:hAnsi="Liberation Serif"/>
          <w:sz w:val="28"/>
          <w:szCs w:val="28"/>
        </w:rPr>
        <w:t>, направленным в</w:t>
      </w:r>
      <w:r w:rsidR="008E0A1A" w:rsidRPr="00262B0A">
        <w:rPr>
          <w:rFonts w:ascii="Liberation Serif" w:hAnsi="Liberation Serif"/>
          <w:sz w:val="28"/>
          <w:szCs w:val="28"/>
        </w:rPr>
        <w:t xml:space="preserve"> адрес главы Каменск-Уральского городского округа</w:t>
      </w:r>
      <w:r w:rsidR="00C9100C" w:rsidRPr="00262B0A">
        <w:rPr>
          <w:rFonts w:ascii="Liberation Serif" w:hAnsi="Liberation Serif"/>
          <w:sz w:val="28"/>
          <w:szCs w:val="28"/>
        </w:rPr>
        <w:t>,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8E0A1A">
        <w:rPr>
          <w:rFonts w:ascii="Liberation Serif" w:hAnsi="Liberation Serif"/>
          <w:sz w:val="28"/>
          <w:szCs w:val="28"/>
        </w:rPr>
        <w:t xml:space="preserve">по </w:t>
      </w:r>
      <w:r w:rsidR="00262B0A">
        <w:rPr>
          <w:rFonts w:ascii="Liberation Serif" w:hAnsi="Liberation Serif"/>
          <w:sz w:val="28"/>
          <w:szCs w:val="28"/>
        </w:rPr>
        <w:t>причинам</w:t>
      </w:r>
      <w:r w:rsidR="008E0A1A">
        <w:rPr>
          <w:rFonts w:ascii="Liberation Serif" w:hAnsi="Liberation Serif"/>
          <w:sz w:val="28"/>
          <w:szCs w:val="28"/>
        </w:rPr>
        <w:t>, указанным в пункте 11</w:t>
      </w:r>
      <w:r w:rsidR="00262B0A">
        <w:rPr>
          <w:rFonts w:ascii="Liberation Serif" w:hAnsi="Liberation Serif"/>
          <w:sz w:val="28"/>
          <w:szCs w:val="28"/>
        </w:rPr>
        <w:t>федерального стандарта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160н.</w:t>
      </w:r>
    </w:p>
    <w:p w:rsidR="00C9100C" w:rsidRDefault="00262B0A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2.7. </w:t>
      </w:r>
      <w:r w:rsidR="00AC4547">
        <w:rPr>
          <w:rFonts w:ascii="Liberation Serif" w:hAnsi="Liberation Serif"/>
          <w:sz w:val="28"/>
          <w:szCs w:val="28"/>
        </w:rPr>
        <w:t xml:space="preserve">О внесении изменений в </w:t>
      </w:r>
      <w:r w:rsidR="00AC4547" w:rsidRPr="00C9100C">
        <w:rPr>
          <w:rFonts w:ascii="Liberation Serif" w:hAnsi="Liberation Serif"/>
          <w:sz w:val="28"/>
          <w:szCs w:val="28"/>
        </w:rPr>
        <w:t>План про</w:t>
      </w:r>
      <w:r w:rsidR="00AC4547">
        <w:rPr>
          <w:rFonts w:ascii="Liberation Serif" w:hAnsi="Liberation Serif"/>
          <w:sz w:val="28"/>
          <w:szCs w:val="28"/>
        </w:rPr>
        <w:t>ведения аудиторских мероприятий</w:t>
      </w:r>
      <w:r w:rsidR="001B5B05">
        <w:rPr>
          <w:rFonts w:ascii="Liberation Serif" w:hAnsi="Liberation Serif"/>
          <w:sz w:val="28"/>
          <w:szCs w:val="28"/>
        </w:rPr>
        <w:t xml:space="preserve"> субъект</w:t>
      </w:r>
      <w:r w:rsidR="00AC4547">
        <w:rPr>
          <w:rFonts w:ascii="Liberation Serif" w:hAnsi="Liberation Serif"/>
          <w:sz w:val="28"/>
          <w:szCs w:val="28"/>
        </w:rPr>
        <w:t>ы</w:t>
      </w:r>
      <w:r w:rsidR="001B5B05">
        <w:rPr>
          <w:rFonts w:ascii="Liberation Serif" w:hAnsi="Liberation Serif"/>
          <w:sz w:val="28"/>
          <w:szCs w:val="28"/>
        </w:rPr>
        <w:t xml:space="preserve"> бюджетных процедур уведомля</w:t>
      </w:r>
      <w:r w:rsidR="00AC4547">
        <w:rPr>
          <w:rFonts w:ascii="Liberation Serif" w:hAnsi="Liberation Serif"/>
          <w:sz w:val="28"/>
          <w:szCs w:val="28"/>
        </w:rPr>
        <w:t>ю</w:t>
      </w:r>
      <w:r w:rsidR="001B5B05">
        <w:rPr>
          <w:rFonts w:ascii="Liberation Serif" w:hAnsi="Liberation Serif"/>
          <w:sz w:val="28"/>
          <w:szCs w:val="28"/>
        </w:rPr>
        <w:t>тся</w:t>
      </w:r>
      <w:r w:rsidR="002A50C7">
        <w:rPr>
          <w:rFonts w:ascii="Liberation Serif" w:hAnsi="Liberation Serif"/>
          <w:sz w:val="28"/>
          <w:szCs w:val="28"/>
        </w:rPr>
        <w:t xml:space="preserve">в течение </w:t>
      </w:r>
      <w:r w:rsidR="002A50C7" w:rsidRPr="0048547E">
        <w:rPr>
          <w:rFonts w:ascii="Liberation Serif" w:hAnsi="Liberation Serif"/>
          <w:sz w:val="28"/>
          <w:szCs w:val="28"/>
        </w:rPr>
        <w:t>30</w:t>
      </w:r>
      <w:r w:rsidR="002A50C7" w:rsidRPr="00E72A8D">
        <w:rPr>
          <w:rFonts w:ascii="Liberation Serif" w:hAnsi="Liberation Serif"/>
          <w:sz w:val="28"/>
          <w:szCs w:val="28"/>
          <w:highlight w:val="yellow"/>
        </w:rPr>
        <w:t xml:space="preserve"> </w:t>
      </w:r>
      <w:r w:rsidR="002A50C7" w:rsidRPr="0048547E">
        <w:rPr>
          <w:rFonts w:ascii="Liberation Serif" w:hAnsi="Liberation Serif"/>
          <w:sz w:val="28"/>
          <w:szCs w:val="28"/>
        </w:rPr>
        <w:t>рабочих дней</w:t>
      </w:r>
      <w:r w:rsidR="002A50C7">
        <w:rPr>
          <w:rFonts w:ascii="Liberation Serif" w:hAnsi="Liberation Serif"/>
          <w:sz w:val="28"/>
          <w:szCs w:val="28"/>
        </w:rPr>
        <w:t xml:space="preserve"> со дня, следующего за днем </w:t>
      </w:r>
      <w:r w:rsidR="008E796E">
        <w:rPr>
          <w:rFonts w:ascii="Liberation Serif" w:hAnsi="Liberation Serif"/>
          <w:sz w:val="28"/>
          <w:szCs w:val="28"/>
        </w:rPr>
        <w:t>внесения изменений в План проведения аудиторских мероприятий, но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1B5B05">
        <w:rPr>
          <w:rFonts w:ascii="Liberation Serif" w:hAnsi="Liberation Serif"/>
          <w:sz w:val="28"/>
          <w:szCs w:val="28"/>
        </w:rPr>
        <w:t xml:space="preserve">не позднее чем за 10 рабочих дней до </w:t>
      </w:r>
      <w:r w:rsidR="00AC4547">
        <w:rPr>
          <w:rFonts w:ascii="Liberation Serif" w:hAnsi="Liberation Serif"/>
          <w:sz w:val="28"/>
          <w:szCs w:val="28"/>
        </w:rPr>
        <w:t xml:space="preserve">дня начала </w:t>
      </w:r>
      <w:r w:rsidR="001B5B05">
        <w:rPr>
          <w:rFonts w:ascii="Liberation Serif" w:hAnsi="Liberation Serif"/>
          <w:sz w:val="28"/>
          <w:szCs w:val="28"/>
        </w:rPr>
        <w:t>проведения аудиторского мероприятия в отношении субъекта бюджетных процедур</w:t>
      </w:r>
      <w:r w:rsidR="00C9100C" w:rsidRPr="00C9100C">
        <w:rPr>
          <w:rFonts w:ascii="Liberation Serif" w:hAnsi="Liberation Serif"/>
          <w:sz w:val="28"/>
          <w:szCs w:val="28"/>
        </w:rPr>
        <w:t>.</w:t>
      </w:r>
    </w:p>
    <w:p w:rsidR="00813C0E" w:rsidRDefault="00326E30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E72A8D">
        <w:rPr>
          <w:rFonts w:ascii="Liberation Serif" w:hAnsi="Liberation Serif"/>
          <w:sz w:val="28"/>
          <w:szCs w:val="28"/>
        </w:rPr>
        <w:t>8</w:t>
      </w:r>
      <w:r>
        <w:rPr>
          <w:rFonts w:ascii="Liberation Serif" w:hAnsi="Liberation Serif"/>
          <w:sz w:val="28"/>
          <w:szCs w:val="28"/>
        </w:rPr>
        <w:t xml:space="preserve">. Решение о проведении аудиторского мероприятия оформляется </w:t>
      </w:r>
      <w:r w:rsidR="008C7A9B">
        <w:rPr>
          <w:rFonts w:ascii="Liberation Serif" w:hAnsi="Liberation Serif"/>
          <w:sz w:val="28"/>
          <w:szCs w:val="28"/>
        </w:rPr>
        <w:t xml:space="preserve">в форме </w:t>
      </w:r>
      <w:r>
        <w:rPr>
          <w:rFonts w:ascii="Liberation Serif" w:hAnsi="Liberation Serif"/>
          <w:sz w:val="28"/>
          <w:szCs w:val="28"/>
        </w:rPr>
        <w:t>распоряжени</w:t>
      </w:r>
      <w:r w:rsidR="008C7A9B"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hAnsi="Liberation Serif"/>
          <w:sz w:val="28"/>
          <w:szCs w:val="28"/>
        </w:rPr>
        <w:t xml:space="preserve"> Администрации городского округа, в котором указыва</w:t>
      </w:r>
      <w:r w:rsidR="00510F80">
        <w:rPr>
          <w:rFonts w:ascii="Liberation Serif" w:hAnsi="Liberation Serif"/>
          <w:sz w:val="28"/>
          <w:szCs w:val="28"/>
        </w:rPr>
        <w:t>ю</w:t>
      </w:r>
      <w:r>
        <w:rPr>
          <w:rFonts w:ascii="Liberation Serif" w:hAnsi="Liberation Serif"/>
          <w:sz w:val="28"/>
          <w:szCs w:val="28"/>
        </w:rPr>
        <w:t>тся</w:t>
      </w:r>
      <w:r w:rsidR="00813C0E">
        <w:rPr>
          <w:rFonts w:ascii="Liberation Serif" w:hAnsi="Liberation Serif"/>
          <w:sz w:val="28"/>
          <w:szCs w:val="28"/>
        </w:rPr>
        <w:t>:</w:t>
      </w:r>
    </w:p>
    <w:p w:rsidR="00813C0E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8C7A9B">
        <w:rPr>
          <w:rFonts w:ascii="Liberation Serif" w:hAnsi="Liberation Serif"/>
          <w:sz w:val="28"/>
          <w:szCs w:val="28"/>
        </w:rPr>
        <w:t>субъект бюджетных процедур</w:t>
      </w:r>
      <w:r>
        <w:rPr>
          <w:rFonts w:ascii="Liberation Serif" w:hAnsi="Liberation Serif"/>
          <w:sz w:val="28"/>
          <w:szCs w:val="28"/>
        </w:rPr>
        <w:t>;</w:t>
      </w:r>
    </w:p>
    <w:p w:rsidR="00813C0E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326E30">
        <w:rPr>
          <w:rFonts w:ascii="Liberation Serif" w:hAnsi="Liberation Serif"/>
          <w:sz w:val="28"/>
          <w:szCs w:val="28"/>
        </w:rPr>
        <w:t>тема</w:t>
      </w:r>
      <w:r>
        <w:rPr>
          <w:rFonts w:ascii="Liberation Serif" w:hAnsi="Liberation Serif"/>
          <w:sz w:val="28"/>
          <w:szCs w:val="28"/>
        </w:rPr>
        <w:t xml:space="preserve"> аудиторского мероприятия;</w:t>
      </w:r>
    </w:p>
    <w:p w:rsidR="00813C0E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</w:t>
      </w:r>
      <w:r w:rsidR="00326E30">
        <w:rPr>
          <w:rFonts w:ascii="Liberation Serif" w:hAnsi="Liberation Serif"/>
          <w:sz w:val="28"/>
          <w:szCs w:val="28"/>
        </w:rPr>
        <w:t xml:space="preserve"> даты начала и окончания </w:t>
      </w:r>
      <w:r w:rsidR="00510F80">
        <w:rPr>
          <w:rFonts w:ascii="Liberation Serif" w:hAnsi="Liberation Serif"/>
          <w:sz w:val="28"/>
          <w:szCs w:val="28"/>
        </w:rPr>
        <w:t xml:space="preserve">аудиторского </w:t>
      </w:r>
      <w:r>
        <w:rPr>
          <w:rFonts w:ascii="Liberation Serif" w:hAnsi="Liberation Serif"/>
          <w:sz w:val="28"/>
          <w:szCs w:val="28"/>
        </w:rPr>
        <w:t xml:space="preserve"> мероприятия</w:t>
      </w:r>
      <w:r w:rsidR="00D304FE">
        <w:rPr>
          <w:rFonts w:ascii="Liberation Serif" w:hAnsi="Liberation Serif"/>
          <w:sz w:val="28"/>
          <w:szCs w:val="28"/>
        </w:rPr>
        <w:t>, в пределах срока, установленного  пунктом 3.7 настоящего Порядка</w:t>
      </w:r>
      <w:r>
        <w:rPr>
          <w:rFonts w:ascii="Liberation Serif" w:hAnsi="Liberation Serif"/>
          <w:sz w:val="28"/>
          <w:szCs w:val="28"/>
        </w:rPr>
        <w:t>;</w:t>
      </w:r>
    </w:p>
    <w:p w:rsidR="00813C0E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</w:t>
      </w:r>
      <w:r w:rsidR="00326E30">
        <w:rPr>
          <w:rFonts w:ascii="Liberation Serif" w:hAnsi="Liberation Serif"/>
          <w:sz w:val="28"/>
          <w:szCs w:val="28"/>
        </w:rPr>
        <w:t xml:space="preserve"> объект </w:t>
      </w:r>
      <w:r w:rsidR="008C7A9B">
        <w:rPr>
          <w:rFonts w:ascii="Liberation Serif" w:hAnsi="Liberation Serif"/>
          <w:sz w:val="28"/>
          <w:szCs w:val="28"/>
        </w:rPr>
        <w:t xml:space="preserve">внутреннего финансового </w:t>
      </w:r>
      <w:r>
        <w:rPr>
          <w:rFonts w:ascii="Liberation Serif" w:hAnsi="Liberation Serif"/>
          <w:sz w:val="28"/>
          <w:szCs w:val="28"/>
        </w:rPr>
        <w:t>аудита;</w:t>
      </w:r>
    </w:p>
    <w:p w:rsidR="00813C0E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</w:t>
      </w:r>
      <w:r w:rsidR="00326E30">
        <w:rPr>
          <w:rFonts w:ascii="Liberation Serif" w:hAnsi="Liberation Serif"/>
          <w:sz w:val="28"/>
          <w:szCs w:val="28"/>
        </w:rPr>
        <w:t xml:space="preserve"> состав аудиторской группы</w:t>
      </w:r>
      <w:r w:rsidR="005A1EF9">
        <w:rPr>
          <w:rFonts w:ascii="Liberation Serif" w:hAnsi="Liberation Serif"/>
          <w:sz w:val="28"/>
          <w:szCs w:val="28"/>
        </w:rPr>
        <w:t>, формируемый в со</w:t>
      </w:r>
      <w:r w:rsidR="005511BB">
        <w:rPr>
          <w:rFonts w:ascii="Liberation Serif" w:hAnsi="Liberation Serif"/>
          <w:sz w:val="28"/>
          <w:szCs w:val="28"/>
        </w:rPr>
        <w:t>ответствии с пунктами 2.9, 2.10 настоящего Порядка.</w:t>
      </w:r>
    </w:p>
    <w:p w:rsidR="00326E30" w:rsidRDefault="00813C0E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Решение о проведении аудиторского мероприятия</w:t>
      </w:r>
      <w:r w:rsidR="009C186E">
        <w:rPr>
          <w:rFonts w:ascii="Liberation Serif" w:hAnsi="Liberation Serif"/>
          <w:sz w:val="28"/>
          <w:szCs w:val="28"/>
        </w:rPr>
        <w:t xml:space="preserve"> доводится до сведения субъекта бюджетных процедур не позднеечем за 10 рабочих дней до </w:t>
      </w:r>
      <w:r w:rsidR="00510F80">
        <w:rPr>
          <w:rFonts w:ascii="Liberation Serif" w:hAnsi="Liberation Serif"/>
          <w:sz w:val="28"/>
          <w:szCs w:val="28"/>
        </w:rPr>
        <w:t xml:space="preserve">дня начала </w:t>
      </w:r>
      <w:r w:rsidR="009C186E">
        <w:rPr>
          <w:rFonts w:ascii="Liberation Serif" w:hAnsi="Liberation Serif"/>
          <w:sz w:val="28"/>
          <w:szCs w:val="28"/>
        </w:rPr>
        <w:t>проведения аудиторского мероприятия в отношении субъекта бюджетных процедур</w:t>
      </w:r>
      <w:r w:rsidR="00326E30">
        <w:rPr>
          <w:rFonts w:ascii="Liberation Serif" w:hAnsi="Liberation Serif"/>
          <w:sz w:val="28"/>
          <w:szCs w:val="28"/>
        </w:rPr>
        <w:t>.</w:t>
      </w:r>
    </w:p>
    <w:p w:rsidR="00F40A25" w:rsidRDefault="00F40A25" w:rsidP="00F40A25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2.9. Для проведения аудиторского мероприятия глава Каменск-Уральского городского округа в соответствии с требованиями федерального стандарта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</w:t>
      </w:r>
      <w:r w:rsidR="005511BB">
        <w:rPr>
          <w:rFonts w:ascii="Liberation Serif" w:hAnsi="Liberation Serif"/>
          <w:sz w:val="28"/>
          <w:szCs w:val="28"/>
        </w:rPr>
        <w:t xml:space="preserve">от 05.08.2020 № 160н, </w:t>
      </w:r>
      <w:r>
        <w:rPr>
          <w:rFonts w:ascii="Liberation Serif" w:hAnsi="Liberation Serif"/>
          <w:sz w:val="28"/>
          <w:szCs w:val="28"/>
        </w:rPr>
        <w:t>формирует аудиторскую группу в составе не менее двух специалистов (должностных лиц) субъекта внутреннего финансового аудита и назначает её руководителя.</w:t>
      </w:r>
    </w:p>
    <w:p w:rsidR="00F40A25" w:rsidRDefault="00F40A25" w:rsidP="00F40A25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9058A5">
        <w:rPr>
          <w:rFonts w:ascii="Liberation Serif" w:hAnsi="Liberation Serif"/>
          <w:sz w:val="28"/>
          <w:szCs w:val="28"/>
        </w:rPr>
        <w:t>2.</w:t>
      </w:r>
      <w:r>
        <w:rPr>
          <w:rFonts w:ascii="Liberation Serif" w:hAnsi="Liberation Serif"/>
          <w:sz w:val="28"/>
          <w:szCs w:val="28"/>
        </w:rPr>
        <w:t>1</w:t>
      </w:r>
      <w:r w:rsidR="005A1EF9">
        <w:rPr>
          <w:rFonts w:ascii="Liberation Serif" w:hAnsi="Liberation Serif"/>
          <w:sz w:val="28"/>
          <w:szCs w:val="28"/>
        </w:rPr>
        <w:t>0.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Pr="009058A5">
        <w:rPr>
          <w:rFonts w:ascii="Liberation Serif" w:hAnsi="Liberation Serif"/>
          <w:sz w:val="28"/>
          <w:szCs w:val="28"/>
        </w:rPr>
        <w:t xml:space="preserve">При формировании аудиторской группы глава Каменск-Уральского городского округа может принять решение о необходимости привлечения иных </w:t>
      </w:r>
      <w:r>
        <w:rPr>
          <w:rFonts w:ascii="Liberation Serif" w:hAnsi="Liberation Serif"/>
          <w:sz w:val="28"/>
          <w:szCs w:val="28"/>
        </w:rPr>
        <w:t>специалистов (</w:t>
      </w:r>
      <w:r w:rsidRPr="009058A5">
        <w:rPr>
          <w:rFonts w:ascii="Liberation Serif" w:hAnsi="Liberation Serif"/>
          <w:sz w:val="28"/>
          <w:szCs w:val="28"/>
        </w:rPr>
        <w:t>должностных лиц</w:t>
      </w:r>
      <w:r>
        <w:rPr>
          <w:rFonts w:ascii="Liberation Serif" w:hAnsi="Liberation Serif"/>
          <w:sz w:val="28"/>
          <w:szCs w:val="28"/>
        </w:rPr>
        <w:t>)</w:t>
      </w:r>
      <w:r w:rsidRPr="009058A5">
        <w:rPr>
          <w:rFonts w:ascii="Liberation Serif" w:hAnsi="Liberation Serif"/>
          <w:sz w:val="28"/>
          <w:szCs w:val="28"/>
        </w:rPr>
        <w:t xml:space="preserve"> Администрации городского округа и (или) экспертов для проведения аудиторского мероприятия в соответствии с требованиями Приложения № 2 к федеральному стандарту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160н.</w:t>
      </w:r>
    </w:p>
    <w:p w:rsidR="008E796E" w:rsidRDefault="00630E15" w:rsidP="007928C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5511BB">
        <w:rPr>
          <w:rFonts w:ascii="Liberation Serif" w:hAnsi="Liberation Serif"/>
          <w:sz w:val="28"/>
          <w:szCs w:val="28"/>
        </w:rPr>
        <w:t>11</w:t>
      </w:r>
      <w:r>
        <w:rPr>
          <w:rFonts w:ascii="Liberation Serif" w:hAnsi="Liberation Serif"/>
          <w:sz w:val="28"/>
          <w:szCs w:val="28"/>
        </w:rPr>
        <w:t xml:space="preserve">. </w:t>
      </w:r>
      <w:r w:rsidR="008E796E">
        <w:rPr>
          <w:rFonts w:ascii="Liberation Serif" w:hAnsi="Liberation Serif"/>
          <w:sz w:val="28"/>
          <w:szCs w:val="28"/>
        </w:rPr>
        <w:t xml:space="preserve">Внеплановое аудиторское мероприятие проводится </w:t>
      </w:r>
      <w:r w:rsidR="006C690D">
        <w:rPr>
          <w:rFonts w:ascii="Liberation Serif" w:hAnsi="Liberation Serif"/>
          <w:sz w:val="28"/>
          <w:szCs w:val="28"/>
        </w:rPr>
        <w:t>по</w:t>
      </w:r>
      <w:r w:rsidR="008E796E">
        <w:rPr>
          <w:rFonts w:ascii="Liberation Serif" w:hAnsi="Liberation Serif"/>
          <w:sz w:val="28"/>
          <w:szCs w:val="28"/>
        </w:rPr>
        <w:t xml:space="preserve"> решени</w:t>
      </w:r>
      <w:r w:rsidR="006C690D">
        <w:rPr>
          <w:rFonts w:ascii="Liberation Serif" w:hAnsi="Liberation Serif"/>
          <w:sz w:val="28"/>
          <w:szCs w:val="28"/>
        </w:rPr>
        <w:t>ю</w:t>
      </w:r>
      <w:r w:rsidR="008E796E">
        <w:rPr>
          <w:rFonts w:ascii="Liberation Serif" w:hAnsi="Liberation Serif"/>
          <w:sz w:val="28"/>
          <w:szCs w:val="28"/>
        </w:rPr>
        <w:t xml:space="preserve"> главы Каменск-Уральского городского округа, которое оформляется соответствующим распоряжением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F022CD">
        <w:rPr>
          <w:rFonts w:ascii="Liberation Serif" w:hAnsi="Liberation Serif"/>
          <w:sz w:val="28"/>
          <w:szCs w:val="28"/>
        </w:rPr>
        <w:t>Администрации городского округа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865615">
        <w:rPr>
          <w:rFonts w:ascii="Liberation Serif" w:hAnsi="Liberation Serif"/>
          <w:sz w:val="28"/>
          <w:szCs w:val="28"/>
        </w:rPr>
        <w:t>при наличии оснований</w:t>
      </w:r>
      <w:r w:rsidR="006C690D">
        <w:rPr>
          <w:rFonts w:ascii="Liberation Serif" w:hAnsi="Liberation Serif"/>
          <w:sz w:val="28"/>
          <w:szCs w:val="28"/>
        </w:rPr>
        <w:t>, указанны</w:t>
      </w:r>
      <w:r w:rsidR="00865615">
        <w:rPr>
          <w:rFonts w:ascii="Liberation Serif" w:hAnsi="Liberation Serif"/>
          <w:sz w:val="28"/>
          <w:szCs w:val="28"/>
        </w:rPr>
        <w:t>х</w:t>
      </w:r>
      <w:r w:rsidR="006C690D">
        <w:rPr>
          <w:rFonts w:ascii="Liberation Serif" w:hAnsi="Liberation Serif"/>
          <w:sz w:val="28"/>
          <w:szCs w:val="28"/>
        </w:rPr>
        <w:t xml:space="preserve"> в пункте 2.1</w:t>
      </w:r>
      <w:r w:rsidR="00E05EC3">
        <w:rPr>
          <w:rFonts w:ascii="Liberation Serif" w:hAnsi="Liberation Serif"/>
          <w:sz w:val="28"/>
          <w:szCs w:val="28"/>
        </w:rPr>
        <w:t>2</w:t>
      </w:r>
      <w:r w:rsidR="00C04165">
        <w:rPr>
          <w:rFonts w:ascii="Liberation Serif" w:hAnsi="Liberation Serif"/>
          <w:sz w:val="28"/>
          <w:szCs w:val="28"/>
        </w:rPr>
        <w:t xml:space="preserve"> настоящего Порядка.</w:t>
      </w:r>
    </w:p>
    <w:p w:rsidR="00630E15" w:rsidRDefault="00C81895" w:rsidP="00422ED2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D4082E">
        <w:rPr>
          <w:rFonts w:ascii="Liberation Serif" w:hAnsi="Liberation Serif"/>
          <w:sz w:val="28"/>
          <w:szCs w:val="28"/>
        </w:rPr>
        <w:t>1</w:t>
      </w:r>
      <w:r w:rsidR="00E05EC3">
        <w:rPr>
          <w:rFonts w:ascii="Liberation Serif" w:hAnsi="Liberation Serif"/>
          <w:sz w:val="28"/>
          <w:szCs w:val="28"/>
        </w:rPr>
        <w:t>2</w:t>
      </w:r>
      <w:r w:rsidR="00D4082E">
        <w:rPr>
          <w:rFonts w:ascii="Liberation Serif" w:hAnsi="Liberation Serif"/>
          <w:sz w:val="28"/>
          <w:szCs w:val="28"/>
        </w:rPr>
        <w:t>.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630E15">
        <w:rPr>
          <w:rFonts w:ascii="Liberation Serif" w:hAnsi="Liberation Serif"/>
          <w:sz w:val="28"/>
          <w:szCs w:val="28"/>
        </w:rPr>
        <w:t xml:space="preserve">Основаниями для проведения внепланового аудиторского </w:t>
      </w:r>
      <w:r w:rsidR="00E05EC3">
        <w:rPr>
          <w:rFonts w:ascii="Liberation Serif" w:hAnsi="Liberation Serif"/>
          <w:sz w:val="28"/>
          <w:szCs w:val="28"/>
        </w:rPr>
        <w:t>являются</w:t>
      </w:r>
      <w:r w:rsidR="00630E15">
        <w:rPr>
          <w:rFonts w:ascii="Liberation Serif" w:hAnsi="Liberation Serif"/>
          <w:sz w:val="28"/>
          <w:szCs w:val="28"/>
        </w:rPr>
        <w:t>:</w:t>
      </w:r>
    </w:p>
    <w:p w:rsidR="00630E15" w:rsidRDefault="00630E15" w:rsidP="001C4B7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Pr="0036051E">
        <w:rPr>
          <w:rFonts w:ascii="Liberation Serif" w:hAnsi="Liberation Serif"/>
          <w:sz w:val="28"/>
          <w:szCs w:val="28"/>
        </w:rPr>
        <w:t>) поручения Губернатора Свердловской</w:t>
      </w:r>
      <w:r>
        <w:rPr>
          <w:rFonts w:ascii="Liberation Serif" w:hAnsi="Liberation Serif"/>
          <w:sz w:val="28"/>
          <w:szCs w:val="28"/>
        </w:rPr>
        <w:t xml:space="preserve"> области;</w:t>
      </w:r>
    </w:p>
    <w:p w:rsidR="00630E15" w:rsidRDefault="00630E15" w:rsidP="001C4B7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требования органов прокуратуры, органов государственного контроля</w:t>
      </w:r>
      <w:r w:rsidR="001C4B7A">
        <w:rPr>
          <w:rFonts w:ascii="Liberation Serif" w:hAnsi="Liberation Serif"/>
          <w:sz w:val="28"/>
          <w:szCs w:val="28"/>
        </w:rPr>
        <w:t xml:space="preserve"> (надзора)</w:t>
      </w:r>
      <w:r>
        <w:rPr>
          <w:rFonts w:ascii="Liberation Serif" w:hAnsi="Liberation Serif"/>
          <w:sz w:val="28"/>
          <w:szCs w:val="28"/>
        </w:rPr>
        <w:t>;</w:t>
      </w:r>
    </w:p>
    <w:p w:rsidR="00630E15" w:rsidRDefault="00630E15" w:rsidP="001C4B7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информация, содержащ</w:t>
      </w:r>
      <w:r w:rsidR="00865615">
        <w:rPr>
          <w:rFonts w:ascii="Liberation Serif" w:hAnsi="Liberation Serif"/>
          <w:sz w:val="28"/>
          <w:szCs w:val="28"/>
        </w:rPr>
        <w:t>ая</w:t>
      </w:r>
      <w:r>
        <w:rPr>
          <w:rFonts w:ascii="Liberation Serif" w:hAnsi="Liberation Serif"/>
          <w:sz w:val="28"/>
          <w:szCs w:val="28"/>
        </w:rPr>
        <w:t xml:space="preserve"> признаки нарушения законодательства </w:t>
      </w:r>
      <w:r w:rsidRPr="00C81895">
        <w:rPr>
          <w:rFonts w:ascii="Liberation Serif" w:hAnsi="Liberation Serif"/>
          <w:sz w:val="28"/>
          <w:szCs w:val="28"/>
        </w:rPr>
        <w:t xml:space="preserve">Российской Федерации и иных нормативных правовых актов, </w:t>
      </w:r>
      <w:r w:rsidRPr="00C81895">
        <w:rPr>
          <w:rFonts w:ascii="Liberation Serif" w:hAnsi="Liberation Serif"/>
          <w:sz w:val="28"/>
          <w:szCs w:val="28"/>
        </w:rPr>
        <w:lastRenderedPageBreak/>
        <w:t>регламентирующих бюджетные правоотношения, устанавливающих требования к исполнению бюджетных полномочий,</w:t>
      </w:r>
      <w:r w:rsidRPr="0036051E">
        <w:rPr>
          <w:rFonts w:ascii="Liberation Serif" w:hAnsi="Liberation Serif"/>
          <w:sz w:val="28"/>
          <w:szCs w:val="28"/>
        </w:rPr>
        <w:t>которая может быть получена из различных источников, в том числе от правоохранительных органов, иных органов государственной власти (государственных органов), органов местного самоуправления, муниципальных учреждений, средств массовой информации.</w:t>
      </w:r>
    </w:p>
    <w:p w:rsidR="00E05EC3" w:rsidRDefault="00E05EC3" w:rsidP="00E05EC3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2.13. </w:t>
      </w:r>
      <w:r w:rsidR="00C11F11">
        <w:rPr>
          <w:rFonts w:ascii="Liberation Serif" w:hAnsi="Liberation Serif"/>
          <w:sz w:val="28"/>
          <w:szCs w:val="28"/>
        </w:rPr>
        <w:t>Р</w:t>
      </w:r>
      <w:r w:rsidR="00161811">
        <w:rPr>
          <w:rFonts w:ascii="Liberation Serif" w:hAnsi="Liberation Serif"/>
          <w:sz w:val="28"/>
          <w:szCs w:val="28"/>
        </w:rPr>
        <w:t>ешени</w:t>
      </w:r>
      <w:r w:rsidR="00C11F11">
        <w:rPr>
          <w:rFonts w:ascii="Liberation Serif" w:hAnsi="Liberation Serif"/>
          <w:sz w:val="28"/>
          <w:szCs w:val="28"/>
        </w:rPr>
        <w:t>е</w:t>
      </w:r>
      <w:r>
        <w:rPr>
          <w:rFonts w:ascii="Liberation Serif" w:hAnsi="Liberation Serif"/>
          <w:sz w:val="28"/>
          <w:szCs w:val="28"/>
        </w:rPr>
        <w:t xml:space="preserve"> о проведении внепла</w:t>
      </w:r>
      <w:r w:rsidR="00C11F11">
        <w:rPr>
          <w:rFonts w:ascii="Liberation Serif" w:hAnsi="Liberation Serif"/>
          <w:sz w:val="28"/>
          <w:szCs w:val="28"/>
        </w:rPr>
        <w:t>нового аудиторского мероприятия</w:t>
      </w:r>
      <w:r w:rsidR="00161811">
        <w:rPr>
          <w:rFonts w:ascii="Liberation Serif" w:hAnsi="Liberation Serif"/>
          <w:sz w:val="28"/>
          <w:szCs w:val="28"/>
        </w:rPr>
        <w:t xml:space="preserve"> оформляется по правилам, установленным частью первой пункта 2.</w:t>
      </w:r>
      <w:r w:rsidR="00C11F11">
        <w:rPr>
          <w:rFonts w:ascii="Liberation Serif" w:hAnsi="Liberation Serif"/>
          <w:sz w:val="28"/>
          <w:szCs w:val="28"/>
        </w:rPr>
        <w:t>8</w:t>
      </w:r>
      <w:r w:rsidR="00161811">
        <w:rPr>
          <w:rFonts w:ascii="Liberation Serif" w:hAnsi="Liberation Serif"/>
          <w:sz w:val="28"/>
          <w:szCs w:val="28"/>
        </w:rPr>
        <w:t xml:space="preserve"> настояще</w:t>
      </w:r>
      <w:r w:rsidR="006676AB">
        <w:rPr>
          <w:rFonts w:ascii="Liberation Serif" w:hAnsi="Liberation Serif"/>
          <w:sz w:val="28"/>
          <w:szCs w:val="28"/>
        </w:rPr>
        <w:t xml:space="preserve">го Порядка, с указанием </w:t>
      </w:r>
      <w:r>
        <w:rPr>
          <w:rFonts w:ascii="Liberation Serif" w:hAnsi="Liberation Serif"/>
          <w:sz w:val="28"/>
          <w:szCs w:val="28"/>
        </w:rPr>
        <w:t>основани</w:t>
      </w:r>
      <w:r w:rsidR="006676AB"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hAnsi="Liberation Serif"/>
          <w:sz w:val="28"/>
          <w:szCs w:val="28"/>
        </w:rPr>
        <w:t xml:space="preserve"> для проведения внепланового аудиторского мероприятия.</w:t>
      </w:r>
    </w:p>
    <w:p w:rsidR="00E05EC3" w:rsidRDefault="00E05EC3" w:rsidP="00E05EC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Распоряжение Администрации городского округа</w:t>
      </w:r>
      <w:r>
        <w:rPr>
          <w:rFonts w:ascii="Liberation Serif" w:hAnsi="Liberation Serif"/>
          <w:sz w:val="28"/>
          <w:szCs w:val="28"/>
        </w:rPr>
        <w:t>о проведении внепланового аудиторского мероприятия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оформляется в </w:t>
      </w:r>
      <w:r w:rsidRPr="00D4082E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течение рабочего дня, следующего за днем возникновения основания для его проведения, и доводится до сведения субъекта бюджетных процедур немедленно.</w:t>
      </w:r>
    </w:p>
    <w:p w:rsidR="006711A8" w:rsidRDefault="00DE113C" w:rsidP="006711A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AB4D6A">
        <w:rPr>
          <w:rFonts w:ascii="Liberation Serif" w:hAnsi="Liberation Serif"/>
          <w:sz w:val="28"/>
          <w:szCs w:val="28"/>
        </w:rPr>
        <w:t>14</w:t>
      </w:r>
      <w:r w:rsidR="00686949">
        <w:rPr>
          <w:rFonts w:ascii="Liberation Serif" w:hAnsi="Liberation Serif"/>
          <w:sz w:val="28"/>
          <w:szCs w:val="28"/>
        </w:rPr>
        <w:t>. В целях планирования аудиторского мероприятия</w:t>
      </w:r>
      <w:r w:rsidR="007537F4">
        <w:rPr>
          <w:rFonts w:ascii="Liberation Serif" w:hAnsi="Liberation Serif"/>
          <w:sz w:val="28"/>
          <w:szCs w:val="28"/>
        </w:rPr>
        <w:t>на основании решения о проведении аудиторского мероприятия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BC47DD">
        <w:rPr>
          <w:rFonts w:ascii="Liberation Serif" w:hAnsi="Liberation Serif"/>
          <w:sz w:val="28"/>
          <w:szCs w:val="28"/>
        </w:rPr>
        <w:t>руководител</w:t>
      </w:r>
      <w:r w:rsidR="00EA4175">
        <w:rPr>
          <w:rFonts w:ascii="Liberation Serif" w:hAnsi="Liberation Serif"/>
          <w:sz w:val="28"/>
          <w:szCs w:val="28"/>
        </w:rPr>
        <w:t>ь</w:t>
      </w:r>
      <w:r w:rsidR="00BC47DD">
        <w:rPr>
          <w:rFonts w:ascii="Liberation Serif" w:hAnsi="Liberation Serif"/>
          <w:sz w:val="28"/>
          <w:szCs w:val="28"/>
        </w:rPr>
        <w:t xml:space="preserve"> аудиторской группы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F40A0E">
        <w:rPr>
          <w:rFonts w:ascii="Liberation Serif" w:hAnsi="Liberation Serif"/>
          <w:sz w:val="28"/>
          <w:szCs w:val="28"/>
        </w:rPr>
        <w:t xml:space="preserve">в срок не позднее чем за  </w:t>
      </w:r>
      <w:r w:rsidR="00AF5DA5">
        <w:rPr>
          <w:rFonts w:ascii="Liberation Serif" w:hAnsi="Liberation Serif"/>
          <w:sz w:val="28"/>
          <w:szCs w:val="28"/>
        </w:rPr>
        <w:t>7</w:t>
      </w:r>
      <w:r w:rsidR="00F40A0E">
        <w:rPr>
          <w:rFonts w:ascii="Liberation Serif" w:hAnsi="Liberation Serif"/>
          <w:sz w:val="28"/>
          <w:szCs w:val="28"/>
        </w:rPr>
        <w:t xml:space="preserve"> рабочих дней до даты начала проведения аудиторского мероприятия</w:t>
      </w:r>
      <w:r w:rsidR="004763D7">
        <w:rPr>
          <w:rFonts w:ascii="Liberation Serif" w:hAnsi="Liberation Serif"/>
          <w:sz w:val="28"/>
          <w:szCs w:val="28"/>
        </w:rPr>
        <w:t xml:space="preserve"> формирует, </w:t>
      </w:r>
      <w:r w:rsidR="00EA4175">
        <w:rPr>
          <w:rFonts w:ascii="Liberation Serif" w:hAnsi="Liberation Serif"/>
          <w:sz w:val="28"/>
          <w:szCs w:val="28"/>
        </w:rPr>
        <w:t>подписывает</w:t>
      </w:r>
      <w:r w:rsidR="004763D7">
        <w:rPr>
          <w:rFonts w:ascii="Liberation Serif" w:hAnsi="Liberation Serif"/>
          <w:sz w:val="28"/>
          <w:szCs w:val="28"/>
        </w:rPr>
        <w:t xml:space="preserve"> и представляет на утверждение руководителю субъекта внутреннего финансового аудита</w:t>
      </w:r>
      <w:r w:rsidR="003929F2">
        <w:rPr>
          <w:rFonts w:ascii="Liberation Serif" w:hAnsi="Liberation Serif"/>
          <w:sz w:val="28"/>
          <w:szCs w:val="28"/>
        </w:rPr>
        <w:t xml:space="preserve"> программ</w:t>
      </w:r>
      <w:r w:rsidR="00EA4175">
        <w:rPr>
          <w:rFonts w:ascii="Liberation Serif" w:hAnsi="Liberation Serif"/>
          <w:sz w:val="28"/>
          <w:szCs w:val="28"/>
        </w:rPr>
        <w:t>у</w:t>
      </w:r>
      <w:r w:rsidR="003929F2">
        <w:rPr>
          <w:rFonts w:ascii="Liberation Serif" w:hAnsi="Liberation Serif"/>
          <w:sz w:val="28"/>
          <w:szCs w:val="28"/>
        </w:rPr>
        <w:t xml:space="preserve"> аудиторского мероприятия по форме с</w:t>
      </w:r>
      <w:r w:rsidR="00BE7558">
        <w:rPr>
          <w:rFonts w:ascii="Liberation Serif" w:hAnsi="Liberation Serif"/>
          <w:sz w:val="28"/>
          <w:szCs w:val="28"/>
        </w:rPr>
        <w:t>огласно Приложению</w:t>
      </w:r>
      <w:r w:rsidR="003929F2">
        <w:rPr>
          <w:rFonts w:ascii="Liberation Serif" w:hAnsi="Liberation Serif"/>
          <w:sz w:val="28"/>
          <w:szCs w:val="28"/>
        </w:rPr>
        <w:t xml:space="preserve"> № 2</w:t>
      </w:r>
      <w:r w:rsidR="008F38A2">
        <w:rPr>
          <w:rFonts w:ascii="Liberation Serif" w:hAnsi="Liberation Serif"/>
          <w:sz w:val="28"/>
          <w:szCs w:val="28"/>
        </w:rPr>
        <w:t xml:space="preserve"> к настоящему Порядку</w:t>
      </w:r>
      <w:r w:rsidR="008759E7">
        <w:rPr>
          <w:rFonts w:ascii="Liberation Serif" w:hAnsi="Liberation Serif"/>
          <w:sz w:val="28"/>
          <w:szCs w:val="28"/>
        </w:rPr>
        <w:t xml:space="preserve"> в соответствии с требованиями, установленными </w:t>
      </w:r>
      <w:r w:rsidR="006711A8">
        <w:rPr>
          <w:rFonts w:ascii="Liberation Serif" w:hAnsi="Liberation Serif"/>
          <w:sz w:val="28"/>
          <w:szCs w:val="28"/>
        </w:rPr>
        <w:t xml:space="preserve">пунктом 14 </w:t>
      </w:r>
      <w:r w:rsidR="006711A8" w:rsidRPr="009058A5">
        <w:rPr>
          <w:rFonts w:ascii="Liberation Serif" w:hAnsi="Liberation Serif"/>
          <w:sz w:val="28"/>
          <w:szCs w:val="28"/>
        </w:rPr>
        <w:t>федерально</w:t>
      </w:r>
      <w:r w:rsidR="006711A8">
        <w:rPr>
          <w:rFonts w:ascii="Liberation Serif" w:hAnsi="Liberation Serif"/>
          <w:sz w:val="28"/>
          <w:szCs w:val="28"/>
        </w:rPr>
        <w:t xml:space="preserve">го </w:t>
      </w:r>
      <w:r w:rsidR="006711A8" w:rsidRPr="009058A5">
        <w:rPr>
          <w:rFonts w:ascii="Liberation Serif" w:hAnsi="Liberation Serif"/>
          <w:sz w:val="28"/>
          <w:szCs w:val="28"/>
        </w:rPr>
        <w:t>стандарт</w:t>
      </w:r>
      <w:r w:rsidR="006711A8">
        <w:rPr>
          <w:rFonts w:ascii="Liberation Serif" w:hAnsi="Liberation Serif"/>
          <w:sz w:val="28"/>
          <w:szCs w:val="28"/>
        </w:rPr>
        <w:t>а</w:t>
      </w:r>
      <w:r w:rsidR="006711A8" w:rsidRPr="009058A5">
        <w:rPr>
          <w:rFonts w:ascii="Liberation Serif" w:hAnsi="Liberation Serif"/>
          <w:sz w:val="28"/>
          <w:szCs w:val="28"/>
        </w:rPr>
        <w:t xml:space="preserve">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160н.</w:t>
      </w:r>
    </w:p>
    <w:p w:rsidR="00023157" w:rsidRDefault="001B5B05" w:rsidP="00AB4D6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</w:t>
      </w:r>
      <w:r w:rsidR="00AF5DA5">
        <w:rPr>
          <w:rFonts w:ascii="Liberation Serif" w:hAnsi="Liberation Serif"/>
          <w:sz w:val="28"/>
          <w:szCs w:val="28"/>
        </w:rPr>
        <w:t>15.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AF5DA5">
        <w:rPr>
          <w:rFonts w:ascii="Liberation Serif" w:hAnsi="Liberation Serif"/>
          <w:sz w:val="28"/>
          <w:szCs w:val="28"/>
        </w:rPr>
        <w:t>Руководитель субъекта внутреннего финансового аудита</w:t>
      </w:r>
      <w:r w:rsidR="006F0221">
        <w:rPr>
          <w:rFonts w:ascii="Liberation Serif" w:hAnsi="Liberation Serif"/>
          <w:sz w:val="28"/>
          <w:szCs w:val="28"/>
        </w:rPr>
        <w:t xml:space="preserve"> утверждает программу </w:t>
      </w:r>
      <w:r w:rsidR="00A53E4B">
        <w:rPr>
          <w:rFonts w:ascii="Liberation Serif" w:hAnsi="Liberation Serif"/>
          <w:sz w:val="28"/>
          <w:szCs w:val="28"/>
        </w:rPr>
        <w:t>аудиторского мероприятия</w:t>
      </w:r>
      <w:r w:rsidR="00296625">
        <w:rPr>
          <w:rFonts w:ascii="Liberation Serif" w:hAnsi="Liberation Serif"/>
          <w:sz w:val="28"/>
          <w:szCs w:val="28"/>
        </w:rPr>
        <w:t xml:space="preserve">в срок </w:t>
      </w:r>
      <w:r w:rsidR="006F0221">
        <w:rPr>
          <w:rFonts w:ascii="Liberation Serif" w:hAnsi="Liberation Serif"/>
          <w:sz w:val="28"/>
          <w:szCs w:val="28"/>
        </w:rPr>
        <w:t>не позднее</w:t>
      </w:r>
      <w:r w:rsidR="00296625">
        <w:rPr>
          <w:rFonts w:ascii="Liberation Serif" w:hAnsi="Liberation Serif"/>
          <w:sz w:val="28"/>
          <w:szCs w:val="28"/>
        </w:rPr>
        <w:t xml:space="preserve"> чем за </w:t>
      </w:r>
      <w:r w:rsidR="006F0221">
        <w:rPr>
          <w:rFonts w:ascii="Liberation Serif" w:hAnsi="Liberation Serif"/>
          <w:sz w:val="28"/>
          <w:szCs w:val="28"/>
        </w:rPr>
        <w:t xml:space="preserve"> 5 рабочих дней до даты начала проведения аудиторского мероприятия.</w:t>
      </w:r>
    </w:p>
    <w:p w:rsidR="00D75463" w:rsidRPr="004C3127" w:rsidRDefault="001B5B05" w:rsidP="00AB4D6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C3127">
        <w:rPr>
          <w:rFonts w:ascii="Liberation Serif" w:hAnsi="Liberation Serif"/>
          <w:sz w:val="28"/>
          <w:szCs w:val="28"/>
        </w:rPr>
        <w:t>2.</w:t>
      </w:r>
      <w:r w:rsidR="00023157" w:rsidRPr="004C3127">
        <w:rPr>
          <w:rFonts w:ascii="Liberation Serif" w:hAnsi="Liberation Serif"/>
          <w:sz w:val="28"/>
          <w:szCs w:val="28"/>
        </w:rPr>
        <w:t>16.</w:t>
      </w:r>
      <w:r w:rsidR="0048547E">
        <w:rPr>
          <w:rFonts w:ascii="Liberation Serif" w:hAnsi="Liberation Serif"/>
          <w:sz w:val="28"/>
          <w:szCs w:val="28"/>
        </w:rPr>
        <w:t xml:space="preserve">  </w:t>
      </w:r>
      <w:r w:rsidR="00A53E4B" w:rsidRPr="004C3127">
        <w:rPr>
          <w:rFonts w:ascii="Liberation Serif" w:hAnsi="Liberation Serif"/>
          <w:sz w:val="28"/>
          <w:szCs w:val="28"/>
        </w:rPr>
        <w:t xml:space="preserve">Изменения в программу аудиторского мероприятия утверждаются </w:t>
      </w:r>
      <w:r w:rsidR="00023157" w:rsidRPr="004C3127">
        <w:rPr>
          <w:rFonts w:ascii="Liberation Serif" w:hAnsi="Liberation Serif"/>
          <w:sz w:val="28"/>
          <w:szCs w:val="28"/>
        </w:rPr>
        <w:t>руководителем субъекта внутреннего финансового аудита</w:t>
      </w:r>
      <w:r w:rsidR="00F240E1" w:rsidRPr="004C3127">
        <w:rPr>
          <w:rFonts w:ascii="Liberation Serif" w:hAnsi="Liberation Serif"/>
          <w:sz w:val="28"/>
          <w:szCs w:val="28"/>
        </w:rPr>
        <w:t xml:space="preserve"> в срок</w:t>
      </w:r>
      <w:r w:rsidR="00A53E4B" w:rsidRPr="004C3127">
        <w:rPr>
          <w:rFonts w:ascii="Liberation Serif" w:hAnsi="Liberation Serif"/>
          <w:sz w:val="28"/>
          <w:szCs w:val="28"/>
        </w:rPr>
        <w:t xml:space="preserve"> не позднее 5 ра</w:t>
      </w:r>
      <w:r w:rsidR="003E18CE" w:rsidRPr="004C3127">
        <w:rPr>
          <w:rFonts w:ascii="Liberation Serif" w:hAnsi="Liberation Serif"/>
          <w:sz w:val="28"/>
          <w:szCs w:val="28"/>
        </w:rPr>
        <w:t>бочих дней с даты представления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7F3717" w:rsidRPr="004C3127">
        <w:rPr>
          <w:rFonts w:ascii="Liberation Serif" w:hAnsi="Liberation Serif"/>
          <w:sz w:val="28"/>
          <w:szCs w:val="28"/>
        </w:rPr>
        <w:t xml:space="preserve">руководителем аудиторской группы </w:t>
      </w:r>
      <w:r w:rsidR="00A53E4B" w:rsidRPr="004C3127">
        <w:rPr>
          <w:rFonts w:ascii="Liberation Serif" w:hAnsi="Liberation Serif"/>
          <w:sz w:val="28"/>
          <w:szCs w:val="28"/>
        </w:rPr>
        <w:t>предложений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A53E4B" w:rsidRPr="004C3127">
        <w:rPr>
          <w:rFonts w:ascii="Liberation Serif" w:hAnsi="Liberation Serif"/>
          <w:sz w:val="28"/>
          <w:szCs w:val="28"/>
        </w:rPr>
        <w:t>по изменению программы аудиторского мероприятия</w:t>
      </w:r>
      <w:r w:rsidR="00D75463" w:rsidRPr="004C3127">
        <w:rPr>
          <w:rFonts w:ascii="Liberation Serif" w:hAnsi="Liberation Serif"/>
          <w:sz w:val="28"/>
          <w:szCs w:val="28"/>
        </w:rPr>
        <w:t>.</w:t>
      </w:r>
    </w:p>
    <w:p w:rsidR="00A53E4B" w:rsidRPr="004C3127" w:rsidRDefault="00D75463" w:rsidP="00AB4D6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C3127">
        <w:rPr>
          <w:rFonts w:ascii="Liberation Serif" w:hAnsi="Liberation Serif"/>
          <w:sz w:val="28"/>
          <w:szCs w:val="28"/>
        </w:rPr>
        <w:t xml:space="preserve">Указанные предложения представляются </w:t>
      </w:r>
      <w:r w:rsidR="00F240E1" w:rsidRPr="004C3127">
        <w:rPr>
          <w:rFonts w:ascii="Liberation Serif" w:hAnsi="Liberation Serif"/>
          <w:sz w:val="28"/>
          <w:szCs w:val="28"/>
        </w:rPr>
        <w:t>в форме служебной записки</w:t>
      </w:r>
      <w:r w:rsidR="007F3717" w:rsidRPr="004C3127">
        <w:rPr>
          <w:rFonts w:ascii="Liberation Serif" w:hAnsi="Liberation Serif"/>
          <w:sz w:val="28"/>
          <w:szCs w:val="28"/>
        </w:rPr>
        <w:t xml:space="preserve"> на имя руководителя субъекта внутреннего финансового аудита </w:t>
      </w:r>
      <w:r w:rsidRPr="004C3127">
        <w:rPr>
          <w:rFonts w:ascii="Liberation Serif" w:hAnsi="Liberation Serif"/>
          <w:sz w:val="28"/>
          <w:szCs w:val="28"/>
        </w:rPr>
        <w:t>при наличии</w:t>
      </w:r>
      <w:r w:rsidR="004C3127" w:rsidRPr="004C3127">
        <w:rPr>
          <w:rFonts w:ascii="Liberation Serif" w:hAnsi="Liberation Serif"/>
          <w:sz w:val="28"/>
          <w:szCs w:val="28"/>
        </w:rPr>
        <w:t xml:space="preserve"> оснований, установленных пунктом 30 федерального стандарта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160н.</w:t>
      </w:r>
    </w:p>
    <w:p w:rsidR="00F93B4F" w:rsidRDefault="00F93B4F" w:rsidP="00B30286">
      <w:pPr>
        <w:pStyle w:val="a3"/>
        <w:spacing w:after="0" w:line="240" w:lineRule="auto"/>
        <w:ind w:left="1080"/>
        <w:rPr>
          <w:rFonts w:ascii="Liberation Serif" w:hAnsi="Liberation Serif"/>
          <w:sz w:val="28"/>
          <w:szCs w:val="28"/>
        </w:rPr>
      </w:pPr>
    </w:p>
    <w:p w:rsidR="003929F2" w:rsidRDefault="003929F2" w:rsidP="00B3028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Проведение аудиторского мероприятия.</w:t>
      </w:r>
    </w:p>
    <w:p w:rsidR="00610BD7" w:rsidRDefault="00610BD7" w:rsidP="00610BD7">
      <w:pPr>
        <w:pStyle w:val="a3"/>
        <w:spacing w:after="0" w:line="240" w:lineRule="auto"/>
        <w:ind w:left="1080"/>
        <w:rPr>
          <w:rFonts w:ascii="Liberation Serif" w:hAnsi="Liberation Serif"/>
          <w:sz w:val="28"/>
          <w:szCs w:val="28"/>
        </w:rPr>
      </w:pPr>
    </w:p>
    <w:p w:rsidR="00886034" w:rsidRDefault="00DE113C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9C6744" w:rsidRPr="009C6744">
        <w:rPr>
          <w:rFonts w:ascii="Liberation Serif" w:hAnsi="Liberation Serif"/>
          <w:sz w:val="28"/>
          <w:szCs w:val="28"/>
        </w:rPr>
        <w:t>1.</w:t>
      </w:r>
      <w:r w:rsidR="00886034">
        <w:rPr>
          <w:rFonts w:ascii="Liberation Serif" w:hAnsi="Liberation Serif"/>
          <w:sz w:val="28"/>
          <w:szCs w:val="28"/>
        </w:rPr>
        <w:t xml:space="preserve">Проведение аудиторского мероприятия осуществляется в соответствии с требованиями федерального стандарта внутреннего финансового аудита «Планирование и проведение внутреннего финансового </w:t>
      </w:r>
      <w:r w:rsidR="00886034">
        <w:rPr>
          <w:rFonts w:ascii="Liberation Serif" w:hAnsi="Liberation Serif"/>
          <w:sz w:val="28"/>
          <w:szCs w:val="28"/>
        </w:rPr>
        <w:lastRenderedPageBreak/>
        <w:t>аудита», утвержденного приказом Министерства финансов Российской Федерации от 05.08.2020 № 160н.</w:t>
      </w:r>
    </w:p>
    <w:p w:rsidR="00C06268" w:rsidRDefault="00886034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3.2. </w:t>
      </w:r>
      <w:r w:rsidR="00C02471">
        <w:rPr>
          <w:rFonts w:ascii="Liberation Serif" w:hAnsi="Liberation Serif"/>
          <w:sz w:val="28"/>
          <w:szCs w:val="28"/>
        </w:rPr>
        <w:t>Права и обязанности должностных лиц субъекта</w:t>
      </w:r>
      <w:r w:rsidR="00235731">
        <w:rPr>
          <w:rFonts w:ascii="Liberation Serif" w:hAnsi="Liberation Serif"/>
          <w:sz w:val="28"/>
          <w:szCs w:val="28"/>
        </w:rPr>
        <w:t xml:space="preserve"> внутреннего</w:t>
      </w:r>
      <w:r w:rsidR="00C02471">
        <w:rPr>
          <w:rFonts w:ascii="Liberation Serif" w:hAnsi="Liberation Serif"/>
          <w:sz w:val="28"/>
          <w:szCs w:val="28"/>
        </w:rPr>
        <w:t xml:space="preserve"> финансового аудита, субъектов бюджетных процедур определены федеральным стандартом внутреннего финансового аудита «Права и обязанности должностных лиц (работников) при осуществлении внутреннего финансового аудита»,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C02471">
        <w:rPr>
          <w:rFonts w:ascii="Liberation Serif" w:hAnsi="Liberation Serif"/>
          <w:sz w:val="28"/>
          <w:szCs w:val="28"/>
        </w:rPr>
        <w:t>утвержденным приказом Министерства финансов Российской Федерации от 21.11.2019 № 195н.</w:t>
      </w:r>
    </w:p>
    <w:p w:rsidR="008C65DD" w:rsidRDefault="008C65DD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 xml:space="preserve">.  В ходе аудиторского мероприятия должны быть собраны аудиторские доказательства </w:t>
      </w:r>
      <w:r w:rsidR="005E7D02">
        <w:rPr>
          <w:rFonts w:ascii="Liberation Serif" w:hAnsi="Liberation Serif"/>
          <w:sz w:val="28"/>
          <w:szCs w:val="28"/>
        </w:rPr>
        <w:t xml:space="preserve">обоснованные, надежные, и </w:t>
      </w:r>
      <w:r>
        <w:rPr>
          <w:rFonts w:ascii="Liberation Serif" w:hAnsi="Liberation Serif"/>
          <w:sz w:val="28"/>
          <w:szCs w:val="28"/>
        </w:rPr>
        <w:t xml:space="preserve">достаточные для достижения целей аудиторского мероприятия, </w:t>
      </w:r>
      <w:r w:rsidR="005E7D02">
        <w:rPr>
          <w:rFonts w:ascii="Liberation Serif" w:hAnsi="Liberation Serif"/>
          <w:sz w:val="28"/>
          <w:szCs w:val="28"/>
        </w:rPr>
        <w:t xml:space="preserve">формирования выводов, предложений и рекомендаций субъекта </w:t>
      </w:r>
      <w:r w:rsidR="00235731">
        <w:rPr>
          <w:rFonts w:ascii="Liberation Serif" w:hAnsi="Liberation Serif"/>
          <w:sz w:val="28"/>
          <w:szCs w:val="28"/>
        </w:rPr>
        <w:t xml:space="preserve">внутреннего </w:t>
      </w:r>
      <w:r w:rsidR="005E7D02">
        <w:rPr>
          <w:rFonts w:ascii="Liberation Serif" w:hAnsi="Liberation Serif"/>
          <w:sz w:val="28"/>
          <w:szCs w:val="28"/>
        </w:rPr>
        <w:t>финансового аудита по результатам проведения аудиторского мероприятия</w:t>
      </w:r>
      <w:r>
        <w:rPr>
          <w:rFonts w:ascii="Liberation Serif" w:hAnsi="Liberation Serif"/>
          <w:sz w:val="28"/>
          <w:szCs w:val="28"/>
        </w:rPr>
        <w:t>.</w:t>
      </w:r>
    </w:p>
    <w:p w:rsidR="00053444" w:rsidRDefault="00660332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4</w:t>
      </w:r>
      <w:r>
        <w:rPr>
          <w:rFonts w:ascii="Liberation Serif" w:hAnsi="Liberation Serif"/>
          <w:sz w:val="28"/>
          <w:szCs w:val="28"/>
        </w:rPr>
        <w:t xml:space="preserve">. </w:t>
      </w:r>
      <w:r w:rsidR="00053444">
        <w:rPr>
          <w:rFonts w:ascii="Liberation Serif" w:hAnsi="Liberation Serif"/>
          <w:sz w:val="28"/>
          <w:szCs w:val="28"/>
        </w:rPr>
        <w:t xml:space="preserve">Руководитель субъекта </w:t>
      </w:r>
      <w:r w:rsidR="00235731">
        <w:rPr>
          <w:rFonts w:ascii="Liberation Serif" w:hAnsi="Liberation Serif"/>
          <w:sz w:val="28"/>
          <w:szCs w:val="28"/>
        </w:rPr>
        <w:t xml:space="preserve">внутреннего </w:t>
      </w:r>
      <w:r w:rsidR="00053444">
        <w:rPr>
          <w:rFonts w:ascii="Liberation Serif" w:hAnsi="Liberation Serif"/>
          <w:sz w:val="28"/>
          <w:szCs w:val="28"/>
        </w:rPr>
        <w:t>финансового аудита несет ответственность за</w:t>
      </w:r>
      <w:r w:rsidRPr="00660332">
        <w:rPr>
          <w:rFonts w:ascii="Liberation Serif" w:hAnsi="Liberation Serif"/>
          <w:sz w:val="28"/>
          <w:szCs w:val="28"/>
        </w:rPr>
        <w:t xml:space="preserve"> формировани</w:t>
      </w:r>
      <w:r w:rsidR="00053444">
        <w:rPr>
          <w:rFonts w:ascii="Liberation Serif" w:hAnsi="Liberation Serif"/>
          <w:sz w:val="28"/>
          <w:szCs w:val="28"/>
        </w:rPr>
        <w:t>е</w:t>
      </w:r>
      <w:r w:rsidRPr="00660332">
        <w:rPr>
          <w:rFonts w:ascii="Liberation Serif" w:hAnsi="Liberation Serif"/>
          <w:sz w:val="28"/>
          <w:szCs w:val="28"/>
        </w:rPr>
        <w:t>, хранени</w:t>
      </w:r>
      <w:r w:rsidR="00053444">
        <w:rPr>
          <w:rFonts w:ascii="Liberation Serif" w:hAnsi="Liberation Serif"/>
          <w:sz w:val="28"/>
          <w:szCs w:val="28"/>
        </w:rPr>
        <w:t>е</w:t>
      </w:r>
      <w:r w:rsidRPr="00660332">
        <w:rPr>
          <w:rFonts w:ascii="Liberation Serif" w:hAnsi="Liberation Serif"/>
          <w:sz w:val="28"/>
          <w:szCs w:val="28"/>
        </w:rPr>
        <w:t xml:space="preserve"> и контрол</w:t>
      </w:r>
      <w:r w:rsidR="00053444">
        <w:rPr>
          <w:rFonts w:ascii="Liberation Serif" w:hAnsi="Liberation Serif"/>
          <w:sz w:val="28"/>
          <w:szCs w:val="28"/>
        </w:rPr>
        <w:t>ь</w:t>
      </w:r>
      <w:r w:rsidRPr="00660332">
        <w:rPr>
          <w:rFonts w:ascii="Liberation Serif" w:hAnsi="Liberation Serif"/>
          <w:sz w:val="28"/>
          <w:szCs w:val="28"/>
        </w:rPr>
        <w:t xml:space="preserve"> полноты рабочей докумен</w:t>
      </w:r>
      <w:r w:rsidR="00053444">
        <w:rPr>
          <w:rFonts w:ascii="Liberation Serif" w:hAnsi="Liberation Serif"/>
          <w:sz w:val="28"/>
          <w:szCs w:val="28"/>
        </w:rPr>
        <w:t>тации аудиторского мероприятия.</w:t>
      </w:r>
    </w:p>
    <w:p w:rsidR="00053444" w:rsidRDefault="00053444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 xml:space="preserve">. Субъект бюджетных процедур обязан обеспечить </w:t>
      </w:r>
      <w:r w:rsidR="00660332" w:rsidRPr="00660332">
        <w:rPr>
          <w:rFonts w:ascii="Liberation Serif" w:hAnsi="Liberation Serif"/>
          <w:sz w:val="28"/>
          <w:szCs w:val="28"/>
        </w:rPr>
        <w:t xml:space="preserve">доступ </w:t>
      </w:r>
      <w:r w:rsidR="000F2DE8">
        <w:rPr>
          <w:rFonts w:ascii="Liberation Serif" w:hAnsi="Liberation Serif"/>
          <w:sz w:val="28"/>
          <w:szCs w:val="28"/>
        </w:rPr>
        <w:t xml:space="preserve">членов аудиторской группы, привлеченных должностных лиц, </w:t>
      </w:r>
      <w:r w:rsidR="000F2DE8" w:rsidRPr="00660332">
        <w:rPr>
          <w:rFonts w:ascii="Liberation Serif" w:hAnsi="Liberation Serif"/>
          <w:sz w:val="28"/>
          <w:szCs w:val="28"/>
        </w:rPr>
        <w:t>экспертов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660332" w:rsidRPr="003238E2">
        <w:rPr>
          <w:rFonts w:ascii="Liberation Serif" w:hAnsi="Liberation Serif"/>
          <w:sz w:val="28"/>
          <w:szCs w:val="28"/>
        </w:rPr>
        <w:t xml:space="preserve">к </w:t>
      </w:r>
      <w:r w:rsidR="003238E2" w:rsidRPr="003238E2">
        <w:rPr>
          <w:rFonts w:ascii="Liberation Serif" w:hAnsi="Liberation Serif"/>
          <w:sz w:val="28"/>
          <w:szCs w:val="28"/>
        </w:rPr>
        <w:t xml:space="preserve">документам, материалам и информации, необходимым для </w:t>
      </w:r>
      <w:r w:rsidR="00660332" w:rsidRPr="003238E2">
        <w:rPr>
          <w:rFonts w:ascii="Liberation Serif" w:hAnsi="Liberation Serif"/>
          <w:sz w:val="28"/>
          <w:szCs w:val="28"/>
        </w:rPr>
        <w:t>проведени</w:t>
      </w:r>
      <w:r w:rsidR="003238E2" w:rsidRPr="003238E2">
        <w:rPr>
          <w:rFonts w:ascii="Liberation Serif" w:hAnsi="Liberation Serif"/>
          <w:sz w:val="28"/>
          <w:szCs w:val="28"/>
        </w:rPr>
        <w:t>я</w:t>
      </w:r>
      <w:r w:rsidR="00660332" w:rsidRPr="003238E2">
        <w:rPr>
          <w:rFonts w:ascii="Liberation Serif" w:hAnsi="Liberation Serif"/>
          <w:sz w:val="28"/>
          <w:szCs w:val="28"/>
        </w:rPr>
        <w:t xml:space="preserve"> аудиторского мероприятия</w:t>
      </w:r>
      <w:r w:rsidRPr="003238E2">
        <w:rPr>
          <w:rFonts w:ascii="Liberation Serif" w:hAnsi="Liberation Serif"/>
          <w:sz w:val="28"/>
          <w:szCs w:val="28"/>
        </w:rPr>
        <w:t>.</w:t>
      </w:r>
    </w:p>
    <w:p w:rsidR="00313F4E" w:rsidRDefault="00313F4E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6</w:t>
      </w:r>
      <w:r>
        <w:rPr>
          <w:rFonts w:ascii="Liberation Serif" w:hAnsi="Liberation Serif"/>
          <w:sz w:val="28"/>
          <w:szCs w:val="28"/>
        </w:rPr>
        <w:t xml:space="preserve">. </w:t>
      </w:r>
      <w:r w:rsidR="003238E2">
        <w:rPr>
          <w:rFonts w:ascii="Liberation Serif" w:hAnsi="Liberation Serif"/>
          <w:sz w:val="28"/>
          <w:szCs w:val="28"/>
        </w:rPr>
        <w:t>Руководитель аудиторской группы</w:t>
      </w:r>
      <w:r>
        <w:rPr>
          <w:rFonts w:ascii="Liberation Serif" w:hAnsi="Liberation Serif"/>
          <w:sz w:val="28"/>
          <w:szCs w:val="28"/>
        </w:rPr>
        <w:t xml:space="preserve"> по требованию привлеченных к проведению аудиторск</w:t>
      </w:r>
      <w:r w:rsidR="00AE5D87">
        <w:rPr>
          <w:rFonts w:ascii="Liberation Serif" w:hAnsi="Liberation Serif"/>
          <w:sz w:val="28"/>
          <w:szCs w:val="28"/>
        </w:rPr>
        <w:t>ого мероприятия должностных лиц</w:t>
      </w:r>
      <w:r>
        <w:rPr>
          <w:rFonts w:ascii="Liberation Serif" w:hAnsi="Liberation Serif"/>
          <w:sz w:val="28"/>
          <w:szCs w:val="28"/>
        </w:rPr>
        <w:t xml:space="preserve"> и </w:t>
      </w:r>
      <w:r w:rsidRPr="00660332">
        <w:rPr>
          <w:rFonts w:ascii="Liberation Serif" w:hAnsi="Liberation Serif"/>
          <w:sz w:val="28"/>
          <w:szCs w:val="28"/>
        </w:rPr>
        <w:t>(или) экспертов</w:t>
      </w:r>
      <w:r>
        <w:rPr>
          <w:rFonts w:ascii="Liberation Serif" w:hAnsi="Liberation Serif"/>
          <w:sz w:val="28"/>
          <w:szCs w:val="28"/>
        </w:rPr>
        <w:t xml:space="preserve"> обеспечивает </w:t>
      </w:r>
      <w:r w:rsidR="00886034">
        <w:rPr>
          <w:rFonts w:ascii="Liberation Serif" w:hAnsi="Liberation Serif"/>
          <w:sz w:val="28"/>
          <w:szCs w:val="28"/>
        </w:rPr>
        <w:t xml:space="preserve">им </w:t>
      </w:r>
      <w:r>
        <w:rPr>
          <w:rFonts w:ascii="Liberation Serif" w:hAnsi="Liberation Serif"/>
          <w:sz w:val="28"/>
          <w:szCs w:val="28"/>
        </w:rPr>
        <w:t>доступ</w:t>
      </w:r>
      <w:r w:rsidR="00660332" w:rsidRPr="00660332">
        <w:rPr>
          <w:rFonts w:ascii="Liberation Serif" w:hAnsi="Liberation Serif"/>
          <w:sz w:val="28"/>
          <w:szCs w:val="28"/>
        </w:rPr>
        <w:t xml:space="preserve"> к рабочей документации аудиторского мероприятия</w:t>
      </w:r>
      <w:r>
        <w:rPr>
          <w:rFonts w:ascii="Liberation Serif" w:hAnsi="Liberation Serif"/>
          <w:sz w:val="28"/>
          <w:szCs w:val="28"/>
        </w:rPr>
        <w:t>.</w:t>
      </w:r>
    </w:p>
    <w:p w:rsidR="008C65DD" w:rsidRDefault="008C65DD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7</w:t>
      </w:r>
      <w:r>
        <w:rPr>
          <w:rFonts w:ascii="Liberation Serif" w:hAnsi="Liberation Serif"/>
          <w:sz w:val="28"/>
          <w:szCs w:val="28"/>
        </w:rPr>
        <w:t>. Срок проведения аудиторского мероприятия устанавливае</w:t>
      </w:r>
      <w:r w:rsidR="00C46FAC">
        <w:rPr>
          <w:rFonts w:ascii="Liberation Serif" w:hAnsi="Liberation Serif"/>
          <w:sz w:val="28"/>
          <w:szCs w:val="28"/>
        </w:rPr>
        <w:t>мый</w:t>
      </w:r>
      <w:r>
        <w:rPr>
          <w:rFonts w:ascii="Liberation Serif" w:hAnsi="Liberation Serif"/>
          <w:sz w:val="28"/>
          <w:szCs w:val="28"/>
        </w:rPr>
        <w:t xml:space="preserve"> распоряжением </w:t>
      </w:r>
      <w:r w:rsidR="00406B5E">
        <w:rPr>
          <w:rFonts w:ascii="Liberation Serif" w:hAnsi="Liberation Serif"/>
          <w:sz w:val="28"/>
          <w:szCs w:val="28"/>
        </w:rPr>
        <w:t>Администрации</w:t>
      </w:r>
      <w:r>
        <w:rPr>
          <w:rFonts w:ascii="Liberation Serif" w:hAnsi="Liberation Serif"/>
          <w:sz w:val="28"/>
          <w:szCs w:val="28"/>
        </w:rPr>
        <w:t xml:space="preserve"> городского округа о проведении аудиторского мероприятия и программой аудиторского мероприятия и не должен превышать 45 рабочих дней.  </w:t>
      </w:r>
    </w:p>
    <w:p w:rsidR="008C65DD" w:rsidRDefault="008C65DD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="00886034">
        <w:rPr>
          <w:rFonts w:ascii="Liberation Serif" w:hAnsi="Liberation Serif"/>
          <w:sz w:val="28"/>
          <w:szCs w:val="28"/>
        </w:rPr>
        <w:t>8</w:t>
      </w:r>
      <w:r>
        <w:rPr>
          <w:rFonts w:ascii="Liberation Serif" w:hAnsi="Liberation Serif"/>
          <w:sz w:val="28"/>
          <w:szCs w:val="28"/>
        </w:rPr>
        <w:t xml:space="preserve">. </w:t>
      </w:r>
      <w:r w:rsidR="006F3FE1">
        <w:rPr>
          <w:rFonts w:ascii="Liberation Serif" w:hAnsi="Liberation Serif"/>
          <w:sz w:val="28"/>
          <w:szCs w:val="28"/>
        </w:rPr>
        <w:t xml:space="preserve">Аудиторское мероприятие может быть приостановлено либо </w:t>
      </w:r>
      <w:r w:rsidR="005910E7">
        <w:rPr>
          <w:rFonts w:ascii="Liberation Serif" w:hAnsi="Liberation Serif"/>
          <w:sz w:val="28"/>
          <w:szCs w:val="28"/>
        </w:rPr>
        <w:t>срок его проведения может быть продлен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886034">
        <w:rPr>
          <w:rFonts w:ascii="Liberation Serif" w:hAnsi="Liberation Serif"/>
          <w:sz w:val="28"/>
          <w:szCs w:val="28"/>
        </w:rPr>
        <w:t xml:space="preserve">распоряжением Администрации городского округа </w:t>
      </w:r>
      <w:r w:rsidR="006F3FE1">
        <w:rPr>
          <w:rFonts w:ascii="Liberation Serif" w:hAnsi="Liberation Serif"/>
          <w:sz w:val="28"/>
          <w:szCs w:val="28"/>
        </w:rPr>
        <w:t xml:space="preserve">по основаниям, установленным </w:t>
      </w:r>
      <w:r w:rsidR="00886034">
        <w:rPr>
          <w:rFonts w:ascii="Liberation Serif" w:hAnsi="Liberation Serif"/>
          <w:sz w:val="28"/>
          <w:szCs w:val="28"/>
        </w:rPr>
        <w:t>федеральным стандартом внутреннего финансового аудита «Планирование и проведение внутреннего финансового аудита», утвержденного приказом Министерства финансов Российской Федерации от 05.08.2020 № 160н</w:t>
      </w:r>
      <w:r w:rsidR="007D2DF0">
        <w:rPr>
          <w:rFonts w:ascii="Liberation Serif" w:hAnsi="Liberation Serif"/>
          <w:sz w:val="28"/>
          <w:szCs w:val="28"/>
        </w:rPr>
        <w:t>, на с</w:t>
      </w:r>
      <w:r w:rsidR="00CB0BF8">
        <w:rPr>
          <w:rFonts w:ascii="Liberation Serif" w:hAnsi="Liberation Serif"/>
          <w:sz w:val="28"/>
          <w:szCs w:val="28"/>
        </w:rPr>
        <w:t>рок, необходимый для устранения</w:t>
      </w:r>
      <w:r w:rsidR="006F3FE1">
        <w:rPr>
          <w:rFonts w:ascii="Liberation Serif" w:hAnsi="Liberation Serif"/>
          <w:sz w:val="28"/>
          <w:szCs w:val="28"/>
        </w:rPr>
        <w:t>.</w:t>
      </w:r>
    </w:p>
    <w:p w:rsidR="006F3FE1" w:rsidRDefault="006F3FE1" w:rsidP="004C312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F3FE1" w:rsidRDefault="006F3FE1" w:rsidP="00B30286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val="en-US"/>
        </w:rPr>
        <w:t>IV</w:t>
      </w:r>
      <w:r w:rsidRPr="006F3FE1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Оформление результатов аудиторского мероприятия.</w:t>
      </w:r>
    </w:p>
    <w:p w:rsidR="00406B5E" w:rsidRDefault="00406B5E" w:rsidP="00B30286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</w:p>
    <w:p w:rsidR="00234BEF" w:rsidRDefault="006F3FE1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4.1. Результаты аудиторского мероприятия оформляются</w:t>
      </w:r>
      <w:r w:rsidR="00886034">
        <w:rPr>
          <w:rFonts w:ascii="Liberation Serif" w:hAnsi="Liberation Serif"/>
          <w:sz w:val="28"/>
          <w:szCs w:val="28"/>
        </w:rPr>
        <w:t xml:space="preserve"> в соответствии с требованиями федерального стандарта внутреннего финансового аудита «Реализация результатов внутреннего финансового аудита», утвержденного приказом Министерства финансов Российской Федерации от 22.05.2020 №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886034">
        <w:rPr>
          <w:rFonts w:ascii="Liberation Serif" w:hAnsi="Liberation Serif"/>
          <w:sz w:val="28"/>
          <w:szCs w:val="28"/>
        </w:rPr>
        <w:t>91н</w:t>
      </w:r>
      <w:r w:rsidR="00234BEF">
        <w:rPr>
          <w:rFonts w:ascii="Liberation Serif" w:hAnsi="Liberation Serif"/>
          <w:sz w:val="28"/>
          <w:szCs w:val="28"/>
        </w:rPr>
        <w:t>,</w:t>
      </w:r>
      <w:r w:rsidR="00CB0BF8">
        <w:rPr>
          <w:rFonts w:ascii="Liberation Serif" w:hAnsi="Liberation Serif"/>
          <w:sz w:val="28"/>
          <w:szCs w:val="28"/>
        </w:rPr>
        <w:t>в виде заключения</w:t>
      </w:r>
      <w:r>
        <w:rPr>
          <w:rFonts w:ascii="Liberation Serif" w:hAnsi="Liberation Serif"/>
          <w:sz w:val="28"/>
          <w:szCs w:val="28"/>
        </w:rPr>
        <w:t xml:space="preserve"> по фор</w:t>
      </w:r>
      <w:r w:rsidR="00BE7558">
        <w:rPr>
          <w:rFonts w:ascii="Liberation Serif" w:hAnsi="Liberation Serif"/>
          <w:sz w:val="28"/>
          <w:szCs w:val="28"/>
        </w:rPr>
        <w:t>ме согласно Приложению</w:t>
      </w:r>
      <w:r>
        <w:rPr>
          <w:rFonts w:ascii="Liberation Serif" w:hAnsi="Liberation Serif"/>
          <w:sz w:val="28"/>
          <w:szCs w:val="28"/>
        </w:rPr>
        <w:t xml:space="preserve"> № </w:t>
      </w:r>
      <w:r w:rsidR="00A86E17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 xml:space="preserve"> к настоящему Порядку. </w:t>
      </w:r>
    </w:p>
    <w:p w:rsidR="00E816E8" w:rsidRDefault="00E816E8" w:rsidP="00E816E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По окончании каждого аудиторского мероприятия заключение подписывается всеми членами аудиторской группы, проводившей аудиторское мероприятие. </w:t>
      </w:r>
    </w:p>
    <w:p w:rsidR="00E816E8" w:rsidRDefault="00E816E8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F3FE1" w:rsidRDefault="006F3FE1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4.2. Заключение отражает результаты проведения аудиторского мероприятия, включая описание выявленных нарушений и (или) недостатков и содержит выводы, предложения и рекомендации</w:t>
      </w:r>
      <w:r w:rsidR="00615785">
        <w:rPr>
          <w:rFonts w:ascii="Liberation Serif" w:hAnsi="Liberation Serif"/>
          <w:sz w:val="28"/>
          <w:szCs w:val="28"/>
        </w:rPr>
        <w:t xml:space="preserve"> по совершенствованию организации и выполнению бюджетн</w:t>
      </w:r>
      <w:r w:rsidR="00886034">
        <w:rPr>
          <w:rFonts w:ascii="Liberation Serif" w:hAnsi="Liberation Serif"/>
          <w:sz w:val="28"/>
          <w:szCs w:val="28"/>
        </w:rPr>
        <w:t>ых</w:t>
      </w:r>
      <w:r w:rsidR="00615785">
        <w:rPr>
          <w:rFonts w:ascii="Liberation Serif" w:hAnsi="Liberation Serif"/>
          <w:sz w:val="28"/>
          <w:szCs w:val="28"/>
        </w:rPr>
        <w:t xml:space="preserve"> процедур.</w:t>
      </w:r>
    </w:p>
    <w:p w:rsidR="00654D89" w:rsidRDefault="00234BEF" w:rsidP="00CB0BF8">
      <w:pPr>
        <w:spacing w:after="0" w:line="240" w:lineRule="auto"/>
        <w:ind w:firstLine="709"/>
        <w:jc w:val="both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4.3. </w:t>
      </w:r>
      <w:r w:rsidR="005961CD">
        <w:rPr>
          <w:rFonts w:ascii="Liberation Serif" w:hAnsi="Liberation Serif"/>
          <w:sz w:val="28"/>
          <w:szCs w:val="28"/>
        </w:rPr>
        <w:t>Проект з</w:t>
      </w:r>
      <w:r>
        <w:rPr>
          <w:rFonts w:ascii="Liberation Serif" w:hAnsi="Liberation Serif"/>
          <w:sz w:val="28"/>
          <w:szCs w:val="28"/>
        </w:rPr>
        <w:t>аключени</w:t>
      </w:r>
      <w:r w:rsidR="005961CD"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hAnsi="Liberation Serif"/>
          <w:sz w:val="28"/>
          <w:szCs w:val="28"/>
        </w:rPr>
        <w:t xml:space="preserve"> доводится </w:t>
      </w:r>
      <w:r w:rsidR="000873B0">
        <w:rPr>
          <w:rFonts w:ascii="Liberation Serif" w:hAnsi="Liberation Serif"/>
          <w:sz w:val="28"/>
          <w:szCs w:val="28"/>
        </w:rPr>
        <w:t xml:space="preserve">руководителем </w:t>
      </w:r>
      <w:r w:rsidR="00E455E8">
        <w:rPr>
          <w:rFonts w:ascii="Liberation Serif" w:hAnsi="Liberation Serif"/>
          <w:sz w:val="28"/>
          <w:szCs w:val="28"/>
        </w:rPr>
        <w:t>аудиторской группы</w:t>
      </w:r>
      <w:r>
        <w:rPr>
          <w:rFonts w:ascii="Liberation Serif" w:hAnsi="Liberation Serif"/>
          <w:sz w:val="28"/>
          <w:szCs w:val="28"/>
        </w:rPr>
        <w:t xml:space="preserve">до сведения субъекта бюджетных </w:t>
      </w:r>
      <w:r w:rsidRPr="00A86E17">
        <w:rPr>
          <w:rFonts w:ascii="Liberation Serif" w:hAnsi="Liberation Serif"/>
          <w:sz w:val="28"/>
          <w:szCs w:val="28"/>
        </w:rPr>
        <w:t xml:space="preserve">процедур не позднее </w:t>
      </w:r>
      <w:r w:rsidR="00A86E17" w:rsidRPr="00A86E17">
        <w:rPr>
          <w:rFonts w:ascii="Liberation Serif" w:hAnsi="Liberation Serif"/>
          <w:sz w:val="28"/>
          <w:szCs w:val="28"/>
        </w:rPr>
        <w:t xml:space="preserve">рабочего </w:t>
      </w:r>
      <w:r w:rsidRPr="00A86E17">
        <w:rPr>
          <w:rFonts w:ascii="Liberation Serif" w:hAnsi="Liberation Serif"/>
          <w:sz w:val="28"/>
          <w:szCs w:val="28"/>
        </w:rPr>
        <w:t>дня, следующего за</w:t>
      </w:r>
      <w:r w:rsidR="00B80E51" w:rsidRPr="00A86E17">
        <w:rPr>
          <w:rFonts w:ascii="Liberation Serif" w:hAnsi="Liberation Serif"/>
          <w:sz w:val="28"/>
          <w:szCs w:val="28"/>
        </w:rPr>
        <w:t xml:space="preserve"> днем</w:t>
      </w:r>
      <w:r w:rsidR="005961CD" w:rsidRPr="00A86E17">
        <w:rPr>
          <w:rFonts w:ascii="Liberation Serif" w:hAnsi="Liberation Serif"/>
          <w:sz w:val="28"/>
          <w:szCs w:val="28"/>
        </w:rPr>
        <w:t xml:space="preserve"> его подготовки</w:t>
      </w:r>
      <w:r w:rsidRPr="00A86E17">
        <w:rPr>
          <w:rFonts w:ascii="Liberation Serif" w:hAnsi="Liberation Serif"/>
          <w:sz w:val="28"/>
          <w:szCs w:val="28"/>
        </w:rPr>
        <w:t>.</w:t>
      </w:r>
    </w:p>
    <w:p w:rsidR="00234BEF" w:rsidRPr="00234BEF" w:rsidRDefault="00234BEF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234BEF">
        <w:rPr>
          <w:rFonts w:ascii="Liberation Serif" w:hAnsi="Liberation Serif"/>
          <w:sz w:val="28"/>
          <w:szCs w:val="28"/>
        </w:rPr>
        <w:t>4</w:t>
      </w:r>
      <w:r w:rsidR="00B80E51">
        <w:rPr>
          <w:rFonts w:ascii="Liberation Serif" w:hAnsi="Liberation Serif"/>
          <w:sz w:val="28"/>
          <w:szCs w:val="28"/>
        </w:rPr>
        <w:t>.4</w:t>
      </w:r>
      <w:r w:rsidRPr="00234BEF">
        <w:rPr>
          <w:rFonts w:ascii="Liberation Serif" w:hAnsi="Liberation Serif"/>
          <w:sz w:val="28"/>
          <w:szCs w:val="28"/>
        </w:rPr>
        <w:t xml:space="preserve">. При наличии возражений и предложений по фактам, указанным в </w:t>
      </w:r>
      <w:r w:rsidR="005961CD">
        <w:rPr>
          <w:rFonts w:ascii="Liberation Serif" w:hAnsi="Liberation Serif"/>
          <w:sz w:val="28"/>
          <w:szCs w:val="28"/>
        </w:rPr>
        <w:t xml:space="preserve">проекте </w:t>
      </w:r>
      <w:r w:rsidR="00B80E51">
        <w:rPr>
          <w:rFonts w:ascii="Liberation Serif" w:hAnsi="Liberation Serif"/>
          <w:sz w:val="28"/>
          <w:szCs w:val="28"/>
        </w:rPr>
        <w:t>з</w:t>
      </w:r>
      <w:r w:rsidRPr="00234BEF">
        <w:rPr>
          <w:rFonts w:ascii="Liberation Serif" w:hAnsi="Liberation Serif"/>
          <w:sz w:val="28"/>
          <w:szCs w:val="28"/>
        </w:rPr>
        <w:t>аключени</w:t>
      </w:r>
      <w:r w:rsidR="005961CD">
        <w:rPr>
          <w:rFonts w:ascii="Liberation Serif" w:hAnsi="Liberation Serif"/>
          <w:sz w:val="28"/>
          <w:szCs w:val="28"/>
        </w:rPr>
        <w:t>я</w:t>
      </w:r>
      <w:r w:rsidRPr="00234BEF">
        <w:rPr>
          <w:rFonts w:ascii="Liberation Serif" w:hAnsi="Liberation Serif"/>
          <w:sz w:val="28"/>
          <w:szCs w:val="28"/>
        </w:rPr>
        <w:t xml:space="preserve">, </w:t>
      </w:r>
      <w:r w:rsidR="00B80E51">
        <w:rPr>
          <w:rFonts w:ascii="Liberation Serif" w:hAnsi="Liberation Serif"/>
          <w:sz w:val="28"/>
          <w:szCs w:val="28"/>
        </w:rPr>
        <w:t>с</w:t>
      </w:r>
      <w:r w:rsidRPr="00234BEF">
        <w:rPr>
          <w:rFonts w:ascii="Liberation Serif" w:hAnsi="Liberation Serif"/>
          <w:sz w:val="28"/>
          <w:szCs w:val="28"/>
        </w:rPr>
        <w:t>убъект бюджетн</w:t>
      </w:r>
      <w:r w:rsidR="00B80E51">
        <w:rPr>
          <w:rFonts w:ascii="Liberation Serif" w:hAnsi="Liberation Serif"/>
          <w:sz w:val="28"/>
          <w:szCs w:val="28"/>
        </w:rPr>
        <w:t>ых</w:t>
      </w:r>
      <w:r w:rsidRPr="00234BEF">
        <w:rPr>
          <w:rFonts w:ascii="Liberation Serif" w:hAnsi="Liberation Serif"/>
          <w:sz w:val="28"/>
          <w:szCs w:val="28"/>
        </w:rPr>
        <w:t xml:space="preserve"> процедур в течение 3 рабочих дней со дня</w:t>
      </w:r>
      <w:r w:rsidR="009C186E">
        <w:rPr>
          <w:rFonts w:ascii="Liberation Serif" w:hAnsi="Liberation Serif"/>
          <w:sz w:val="28"/>
          <w:szCs w:val="28"/>
        </w:rPr>
        <w:t>,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B80E51" w:rsidRPr="00F949DD">
        <w:rPr>
          <w:rFonts w:ascii="Liberation Serif" w:eastAsiaTheme="majorEastAsia" w:hAnsi="Liberation Serif" w:cstheme="majorBidi"/>
          <w:bCs/>
          <w:sz w:val="28"/>
          <w:szCs w:val="28"/>
        </w:rPr>
        <w:t>следующего за днем</w:t>
      </w:r>
      <w:r w:rsidRPr="00F949DD">
        <w:rPr>
          <w:rFonts w:ascii="Liberation Serif" w:hAnsi="Liberation Serif"/>
          <w:sz w:val="28"/>
          <w:szCs w:val="28"/>
        </w:rPr>
        <w:t xml:space="preserve"> его</w:t>
      </w:r>
      <w:r w:rsidRPr="00234BEF">
        <w:rPr>
          <w:rFonts w:ascii="Liberation Serif" w:hAnsi="Liberation Serif"/>
          <w:sz w:val="28"/>
          <w:szCs w:val="28"/>
        </w:rPr>
        <w:t xml:space="preserve"> получения</w:t>
      </w:r>
      <w:r w:rsidR="009C186E">
        <w:rPr>
          <w:rFonts w:ascii="Liberation Serif" w:hAnsi="Liberation Serif"/>
          <w:sz w:val="28"/>
          <w:szCs w:val="28"/>
        </w:rPr>
        <w:t>,</w:t>
      </w:r>
      <w:r w:rsidRPr="00234BEF">
        <w:rPr>
          <w:rFonts w:ascii="Liberation Serif" w:hAnsi="Liberation Serif"/>
          <w:sz w:val="28"/>
          <w:szCs w:val="28"/>
        </w:rPr>
        <w:t xml:space="preserve"> вправе представить в свободной форме возражения и предложения </w:t>
      </w:r>
      <w:r w:rsidR="00215A1F">
        <w:rPr>
          <w:rFonts w:ascii="Liberation Serif" w:hAnsi="Liberation Serif"/>
          <w:sz w:val="28"/>
          <w:szCs w:val="28"/>
        </w:rPr>
        <w:t xml:space="preserve">к проекту заключения </w:t>
      </w:r>
      <w:r w:rsidR="00E455E8">
        <w:rPr>
          <w:rFonts w:ascii="Liberation Serif" w:hAnsi="Liberation Serif"/>
          <w:sz w:val="28"/>
          <w:szCs w:val="28"/>
        </w:rPr>
        <w:t xml:space="preserve">на имя руководителя </w:t>
      </w:r>
      <w:r w:rsidR="00AB4C37">
        <w:rPr>
          <w:rFonts w:ascii="Liberation Serif" w:hAnsi="Liberation Serif"/>
          <w:sz w:val="28"/>
          <w:szCs w:val="28"/>
        </w:rPr>
        <w:t>субъект</w:t>
      </w:r>
      <w:r w:rsidR="00E455E8">
        <w:rPr>
          <w:rFonts w:ascii="Liberation Serif" w:hAnsi="Liberation Serif"/>
          <w:sz w:val="28"/>
          <w:szCs w:val="28"/>
        </w:rPr>
        <w:t>а</w:t>
      </w:r>
      <w:r w:rsidR="0048547E">
        <w:rPr>
          <w:rFonts w:ascii="Liberation Serif" w:hAnsi="Liberation Serif"/>
          <w:sz w:val="28"/>
          <w:szCs w:val="28"/>
        </w:rPr>
        <w:t xml:space="preserve"> </w:t>
      </w:r>
      <w:r w:rsidR="00E455E8">
        <w:rPr>
          <w:rFonts w:ascii="Liberation Serif" w:hAnsi="Liberation Serif"/>
          <w:sz w:val="28"/>
          <w:szCs w:val="28"/>
        </w:rPr>
        <w:t xml:space="preserve">внутреннего </w:t>
      </w:r>
      <w:r w:rsidR="00AB4C37">
        <w:rPr>
          <w:rFonts w:ascii="Liberation Serif" w:hAnsi="Liberation Serif"/>
          <w:sz w:val="28"/>
          <w:szCs w:val="28"/>
        </w:rPr>
        <w:t xml:space="preserve">финансового аудита </w:t>
      </w:r>
      <w:r w:rsidRPr="00234BEF">
        <w:rPr>
          <w:rFonts w:ascii="Liberation Serif" w:hAnsi="Liberation Serif"/>
          <w:sz w:val="28"/>
          <w:szCs w:val="28"/>
        </w:rPr>
        <w:t>на бумажном носителе или в электронном виде.</w:t>
      </w:r>
    </w:p>
    <w:p w:rsidR="00215A1F" w:rsidRDefault="005961CD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9C186E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5961CD">
        <w:rPr>
          <w:rFonts w:ascii="Liberation Serif" w:hAnsi="Liberation Serif"/>
          <w:sz w:val="28"/>
          <w:szCs w:val="28"/>
        </w:rPr>
        <w:t xml:space="preserve">Руководитель </w:t>
      </w:r>
      <w:r w:rsidR="00AB4C37">
        <w:rPr>
          <w:rFonts w:ascii="Liberation Serif" w:hAnsi="Liberation Serif"/>
          <w:sz w:val="28"/>
          <w:szCs w:val="28"/>
        </w:rPr>
        <w:t>субъекта</w:t>
      </w:r>
      <w:r w:rsidR="00E455E8">
        <w:rPr>
          <w:rFonts w:ascii="Liberation Serif" w:hAnsi="Liberation Serif"/>
          <w:sz w:val="28"/>
          <w:szCs w:val="28"/>
        </w:rPr>
        <w:t xml:space="preserve"> внутреннего</w:t>
      </w:r>
      <w:r w:rsidR="00AB4C37">
        <w:rPr>
          <w:rFonts w:ascii="Liberation Serif" w:hAnsi="Liberation Serif"/>
          <w:sz w:val="28"/>
          <w:szCs w:val="28"/>
        </w:rPr>
        <w:t xml:space="preserve"> финансового аудита </w:t>
      </w:r>
      <w:r w:rsidR="00A862E6">
        <w:rPr>
          <w:rFonts w:ascii="Liberation Serif" w:hAnsi="Liberation Serif"/>
          <w:sz w:val="28"/>
          <w:szCs w:val="28"/>
        </w:rPr>
        <w:t xml:space="preserve">в течение 3 рабочих дней со дня получения </w:t>
      </w:r>
      <w:r w:rsidR="00771241" w:rsidRPr="00234BEF">
        <w:rPr>
          <w:rFonts w:ascii="Liberation Serif" w:hAnsi="Liberation Serif"/>
          <w:sz w:val="28"/>
          <w:szCs w:val="28"/>
        </w:rPr>
        <w:t>возражени</w:t>
      </w:r>
      <w:r w:rsidR="00771241">
        <w:rPr>
          <w:rFonts w:ascii="Liberation Serif" w:hAnsi="Liberation Serif"/>
          <w:sz w:val="28"/>
          <w:szCs w:val="28"/>
        </w:rPr>
        <w:t>й</w:t>
      </w:r>
      <w:r w:rsidR="00771241" w:rsidRPr="00234BEF">
        <w:rPr>
          <w:rFonts w:ascii="Liberation Serif" w:hAnsi="Liberation Serif"/>
          <w:sz w:val="28"/>
          <w:szCs w:val="28"/>
        </w:rPr>
        <w:t xml:space="preserve"> и предложени</w:t>
      </w:r>
      <w:r w:rsidR="00771241">
        <w:rPr>
          <w:rFonts w:ascii="Liberation Serif" w:hAnsi="Liberation Serif"/>
          <w:sz w:val="28"/>
          <w:szCs w:val="28"/>
        </w:rPr>
        <w:t xml:space="preserve">й </w:t>
      </w:r>
      <w:r w:rsidR="00215A1F">
        <w:rPr>
          <w:rFonts w:ascii="Liberation Serif" w:hAnsi="Liberation Serif"/>
          <w:sz w:val="28"/>
          <w:szCs w:val="28"/>
        </w:rPr>
        <w:t xml:space="preserve">к проекту заключения </w:t>
      </w:r>
      <w:r w:rsidR="00771241">
        <w:rPr>
          <w:rFonts w:ascii="Liberation Serif" w:hAnsi="Liberation Serif"/>
          <w:sz w:val="28"/>
          <w:szCs w:val="28"/>
        </w:rPr>
        <w:t xml:space="preserve">субъекта бюджетных процедур (при наличии) или со дня истечения срока для представления </w:t>
      </w:r>
      <w:r w:rsidR="001E7942">
        <w:rPr>
          <w:rFonts w:ascii="Liberation Serif" w:hAnsi="Liberation Serif"/>
          <w:sz w:val="28"/>
          <w:szCs w:val="28"/>
        </w:rPr>
        <w:t>субъектом бюджетных процедур</w:t>
      </w:r>
      <w:r w:rsidR="001E7942" w:rsidRPr="00234BEF">
        <w:rPr>
          <w:rFonts w:ascii="Liberation Serif" w:hAnsi="Liberation Serif"/>
          <w:sz w:val="28"/>
          <w:szCs w:val="28"/>
        </w:rPr>
        <w:t>возражени</w:t>
      </w:r>
      <w:r w:rsidR="001E7942">
        <w:rPr>
          <w:rFonts w:ascii="Liberation Serif" w:hAnsi="Liberation Serif"/>
          <w:sz w:val="28"/>
          <w:szCs w:val="28"/>
        </w:rPr>
        <w:t>й</w:t>
      </w:r>
      <w:r w:rsidR="001E7942" w:rsidRPr="00234BEF">
        <w:rPr>
          <w:rFonts w:ascii="Liberation Serif" w:hAnsi="Liberation Serif"/>
          <w:sz w:val="28"/>
          <w:szCs w:val="28"/>
        </w:rPr>
        <w:t xml:space="preserve"> и предложени</w:t>
      </w:r>
      <w:r w:rsidR="001E7942">
        <w:rPr>
          <w:rFonts w:ascii="Liberation Serif" w:hAnsi="Liberation Serif"/>
          <w:sz w:val="28"/>
          <w:szCs w:val="28"/>
        </w:rPr>
        <w:t>й</w:t>
      </w:r>
      <w:r w:rsidR="00215A1F">
        <w:rPr>
          <w:rFonts w:ascii="Liberation Serif" w:hAnsi="Liberation Serif"/>
          <w:sz w:val="28"/>
          <w:szCs w:val="28"/>
        </w:rPr>
        <w:t xml:space="preserve"> к проекту заключения:</w:t>
      </w:r>
    </w:p>
    <w:p w:rsidR="00855D32" w:rsidRDefault="00215A1F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 w:rsidR="00A02600">
        <w:rPr>
          <w:rFonts w:ascii="Liberation Serif" w:hAnsi="Liberation Serif"/>
          <w:sz w:val="28"/>
          <w:szCs w:val="28"/>
        </w:rPr>
        <w:t xml:space="preserve"> </w:t>
      </w:r>
      <w:r w:rsidR="005961CD" w:rsidRPr="005961CD">
        <w:rPr>
          <w:rFonts w:ascii="Liberation Serif" w:hAnsi="Liberation Serif"/>
          <w:sz w:val="28"/>
          <w:szCs w:val="28"/>
        </w:rPr>
        <w:t>рассматривает проект заключения, письменные возражения и предложени</w:t>
      </w:r>
      <w:r w:rsidR="00AF60C7">
        <w:rPr>
          <w:rFonts w:ascii="Liberation Serif" w:hAnsi="Liberation Serif"/>
          <w:sz w:val="28"/>
          <w:szCs w:val="28"/>
        </w:rPr>
        <w:t>я субъект</w:t>
      </w:r>
      <w:r w:rsidR="00DA778C">
        <w:rPr>
          <w:rFonts w:ascii="Liberation Serif" w:hAnsi="Liberation Serif"/>
          <w:sz w:val="28"/>
          <w:szCs w:val="28"/>
        </w:rPr>
        <w:t>а</w:t>
      </w:r>
      <w:r w:rsidR="00AF60C7">
        <w:rPr>
          <w:rFonts w:ascii="Liberation Serif" w:hAnsi="Liberation Serif"/>
          <w:sz w:val="28"/>
          <w:szCs w:val="28"/>
        </w:rPr>
        <w:t xml:space="preserve"> бюджетных процедур </w:t>
      </w:r>
      <w:r w:rsidR="005961CD" w:rsidRPr="005961CD">
        <w:rPr>
          <w:rFonts w:ascii="Liberation Serif" w:hAnsi="Liberation Serif"/>
          <w:sz w:val="28"/>
          <w:szCs w:val="28"/>
        </w:rPr>
        <w:t>к проекту заключения (при наличии)</w:t>
      </w:r>
      <w:r w:rsidR="00855D32">
        <w:rPr>
          <w:rFonts w:ascii="Liberation Serif" w:hAnsi="Liberation Serif"/>
          <w:sz w:val="28"/>
          <w:szCs w:val="28"/>
        </w:rPr>
        <w:t>;</w:t>
      </w:r>
    </w:p>
    <w:p w:rsidR="00855D32" w:rsidRDefault="00855D32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="005961CD" w:rsidRPr="005961CD">
        <w:rPr>
          <w:rFonts w:ascii="Liberation Serif" w:hAnsi="Liberation Serif"/>
          <w:sz w:val="28"/>
          <w:szCs w:val="28"/>
        </w:rPr>
        <w:t xml:space="preserve"> осуществляет контроль полноты отражения </w:t>
      </w:r>
      <w:r>
        <w:rPr>
          <w:rFonts w:ascii="Liberation Serif" w:hAnsi="Liberation Serif"/>
          <w:sz w:val="28"/>
          <w:szCs w:val="28"/>
        </w:rPr>
        <w:t xml:space="preserve">в проекте заключения </w:t>
      </w:r>
      <w:r w:rsidR="005961CD" w:rsidRPr="005961CD">
        <w:rPr>
          <w:rFonts w:ascii="Liberation Serif" w:hAnsi="Liberation Serif"/>
          <w:sz w:val="28"/>
          <w:szCs w:val="28"/>
        </w:rPr>
        <w:t>результатов проведения аудиторского мероприятия, включая соблюдение требований</w:t>
      </w:r>
      <w:r w:rsidR="00AF60C7">
        <w:rPr>
          <w:rFonts w:ascii="Liberation Serif" w:hAnsi="Liberation Serif"/>
          <w:sz w:val="28"/>
          <w:szCs w:val="28"/>
        </w:rPr>
        <w:t xml:space="preserve"> пункта 6</w:t>
      </w:r>
      <w:r w:rsidR="00A02600">
        <w:rPr>
          <w:rFonts w:ascii="Liberation Serif" w:hAnsi="Liberation Serif"/>
          <w:sz w:val="28"/>
          <w:szCs w:val="28"/>
        </w:rPr>
        <w:t xml:space="preserve"> </w:t>
      </w:r>
      <w:r w:rsidR="00AF60C7" w:rsidRPr="00DA778C">
        <w:rPr>
          <w:rFonts w:ascii="Liberation Serif" w:eastAsiaTheme="majorEastAsia" w:hAnsi="Liberation Serif" w:cstheme="majorBidi"/>
          <w:bCs/>
          <w:sz w:val="28"/>
          <w:szCs w:val="28"/>
        </w:rPr>
        <w:t>федерального стандарта внутреннего финансового аудита «Реализация результатов внутреннего финансового аудита», утвержденного приказом Министерства финансов Российской Федерации от 22.05.2020 №</w:t>
      </w:r>
      <w:r w:rsidR="00A02600">
        <w:rPr>
          <w:rFonts w:ascii="Liberation Serif" w:eastAsiaTheme="majorEastAsia" w:hAnsi="Liberation Serif" w:cstheme="majorBidi"/>
          <w:bCs/>
          <w:sz w:val="28"/>
          <w:szCs w:val="28"/>
        </w:rPr>
        <w:t xml:space="preserve"> </w:t>
      </w:r>
      <w:r w:rsidR="00AF60C7" w:rsidRPr="00DA778C">
        <w:rPr>
          <w:rFonts w:ascii="Liberation Serif" w:eastAsiaTheme="majorEastAsia" w:hAnsi="Liberation Serif" w:cstheme="majorBidi"/>
          <w:bCs/>
          <w:sz w:val="28"/>
          <w:szCs w:val="28"/>
        </w:rPr>
        <w:t>91н</w:t>
      </w:r>
      <w:r>
        <w:rPr>
          <w:rFonts w:ascii="Liberation Serif" w:hAnsi="Liberation Serif"/>
          <w:sz w:val="28"/>
          <w:szCs w:val="28"/>
        </w:rPr>
        <w:t>;</w:t>
      </w:r>
    </w:p>
    <w:p w:rsidR="005961CD" w:rsidRDefault="00855D32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</w:t>
      </w:r>
      <w:r w:rsidR="005961CD" w:rsidRPr="005961CD">
        <w:rPr>
          <w:rFonts w:ascii="Liberation Serif" w:hAnsi="Liberation Serif"/>
          <w:sz w:val="28"/>
          <w:szCs w:val="28"/>
        </w:rPr>
        <w:t xml:space="preserve"> при н</w:t>
      </w:r>
      <w:r w:rsidR="00DA778C">
        <w:rPr>
          <w:rFonts w:ascii="Liberation Serif" w:hAnsi="Liberation Serif"/>
          <w:sz w:val="28"/>
          <w:szCs w:val="28"/>
        </w:rPr>
        <w:t>аличии оснований</w:t>
      </w:r>
      <w:r>
        <w:rPr>
          <w:rFonts w:ascii="Liberation Serif" w:hAnsi="Liberation Serif"/>
          <w:sz w:val="28"/>
          <w:szCs w:val="28"/>
        </w:rPr>
        <w:t xml:space="preserve"> - </w:t>
      </w:r>
      <w:r w:rsidR="005961CD" w:rsidRPr="005961CD">
        <w:rPr>
          <w:rFonts w:ascii="Liberation Serif" w:hAnsi="Liberation Serif"/>
          <w:sz w:val="28"/>
          <w:szCs w:val="28"/>
        </w:rPr>
        <w:t>вносит корректировки в проект заключения</w:t>
      </w:r>
      <w:r w:rsidR="003F1AD4">
        <w:rPr>
          <w:rFonts w:ascii="Liberation Serif" w:hAnsi="Liberation Serif"/>
          <w:sz w:val="28"/>
          <w:szCs w:val="28"/>
        </w:rPr>
        <w:t>;</w:t>
      </w:r>
    </w:p>
    <w:p w:rsidR="003F1AD4" w:rsidRDefault="003F1AD4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подписывает заключение.</w:t>
      </w:r>
    </w:p>
    <w:p w:rsidR="00AF60C7" w:rsidRDefault="00AF60C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0C0D2E">
        <w:rPr>
          <w:rFonts w:ascii="Liberation Serif" w:hAnsi="Liberation Serif"/>
          <w:sz w:val="28"/>
          <w:szCs w:val="28"/>
        </w:rPr>
        <w:t>6</w:t>
      </w:r>
      <w:r w:rsidR="007F6847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Дата подписания заключения </w:t>
      </w:r>
      <w:r w:rsidR="001E71AB">
        <w:rPr>
          <w:rFonts w:ascii="Liberation Serif" w:hAnsi="Liberation Serif"/>
          <w:sz w:val="28"/>
          <w:szCs w:val="28"/>
        </w:rPr>
        <w:t xml:space="preserve">руководителем субъекта внутреннего финансового аудита </w:t>
      </w:r>
      <w:r>
        <w:rPr>
          <w:rFonts w:ascii="Liberation Serif" w:hAnsi="Liberation Serif"/>
          <w:sz w:val="28"/>
          <w:szCs w:val="28"/>
        </w:rPr>
        <w:t>является датой окончания аудиторского мероприятия.</w:t>
      </w:r>
    </w:p>
    <w:p w:rsidR="00B167F7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0C0D2E">
        <w:rPr>
          <w:rFonts w:ascii="Liberation Serif" w:hAnsi="Liberation Serif"/>
          <w:sz w:val="28"/>
          <w:szCs w:val="28"/>
        </w:rPr>
        <w:t>7</w:t>
      </w:r>
      <w:r>
        <w:rPr>
          <w:rFonts w:ascii="Liberation Serif" w:hAnsi="Liberation Serif"/>
          <w:sz w:val="28"/>
          <w:szCs w:val="28"/>
        </w:rPr>
        <w:t xml:space="preserve">. </w:t>
      </w:r>
      <w:r w:rsidR="000873B0">
        <w:rPr>
          <w:rFonts w:ascii="Liberation Serif" w:hAnsi="Liberation Serif"/>
          <w:sz w:val="28"/>
          <w:szCs w:val="28"/>
        </w:rPr>
        <w:t xml:space="preserve">Руководитель </w:t>
      </w:r>
      <w:r w:rsidR="00AB4C37">
        <w:rPr>
          <w:rFonts w:ascii="Liberation Serif" w:hAnsi="Liberation Serif"/>
          <w:sz w:val="28"/>
          <w:szCs w:val="28"/>
        </w:rPr>
        <w:t>субъекта</w:t>
      </w:r>
      <w:r w:rsidR="009A7904">
        <w:rPr>
          <w:rFonts w:ascii="Liberation Serif" w:hAnsi="Liberation Serif"/>
          <w:sz w:val="28"/>
          <w:szCs w:val="28"/>
        </w:rPr>
        <w:t xml:space="preserve"> внутреннего</w:t>
      </w:r>
      <w:r w:rsidR="00AB4C37">
        <w:rPr>
          <w:rFonts w:ascii="Liberation Serif" w:hAnsi="Liberation Serif"/>
          <w:sz w:val="28"/>
          <w:szCs w:val="28"/>
        </w:rPr>
        <w:t xml:space="preserve"> финансового аудита </w:t>
      </w:r>
      <w:r w:rsidR="000873B0">
        <w:rPr>
          <w:rFonts w:ascii="Liberation Serif" w:hAnsi="Liberation Serif"/>
          <w:sz w:val="28"/>
          <w:szCs w:val="28"/>
        </w:rPr>
        <w:t>в течение одного рабочего дня, следующего за днем подписания</w:t>
      </w:r>
      <w:r w:rsidR="00B167F7">
        <w:rPr>
          <w:rFonts w:ascii="Liberation Serif" w:hAnsi="Liberation Serif"/>
          <w:sz w:val="28"/>
          <w:szCs w:val="28"/>
        </w:rPr>
        <w:t xml:space="preserve"> заключения</w:t>
      </w:r>
      <w:r w:rsidR="00DE739C">
        <w:rPr>
          <w:rFonts w:ascii="Liberation Serif" w:hAnsi="Liberation Serif"/>
          <w:sz w:val="28"/>
          <w:szCs w:val="28"/>
        </w:rPr>
        <w:t>,</w:t>
      </w:r>
      <w:r w:rsidR="000873B0">
        <w:rPr>
          <w:rFonts w:ascii="Liberation Serif" w:hAnsi="Liberation Serif"/>
          <w:sz w:val="28"/>
          <w:szCs w:val="28"/>
        </w:rPr>
        <w:t xml:space="preserve"> представляет его</w:t>
      </w:r>
      <w:r w:rsidR="00B167F7">
        <w:rPr>
          <w:rFonts w:ascii="Liberation Serif" w:hAnsi="Liberation Serif"/>
          <w:sz w:val="28"/>
          <w:szCs w:val="28"/>
        </w:rPr>
        <w:t>:</w:t>
      </w:r>
    </w:p>
    <w:p w:rsidR="00B167F7" w:rsidRDefault="00B167F7" w:rsidP="00B167F7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субъекту бюджетных процедур (</w:t>
      </w:r>
      <w:r w:rsidR="00770F1E">
        <w:rPr>
          <w:rFonts w:ascii="Liberation Serif" w:hAnsi="Liberation Serif"/>
          <w:sz w:val="28"/>
          <w:szCs w:val="28"/>
        </w:rPr>
        <w:t>с приложением</w:t>
      </w:r>
      <w:r>
        <w:rPr>
          <w:rFonts w:ascii="Liberation Serif" w:hAnsi="Liberation Serif"/>
          <w:sz w:val="28"/>
          <w:szCs w:val="28"/>
        </w:rPr>
        <w:t xml:space="preserve"> документ</w:t>
      </w:r>
      <w:r w:rsidR="00770F1E">
        <w:rPr>
          <w:rFonts w:ascii="Liberation Serif" w:hAnsi="Liberation Serif"/>
          <w:sz w:val="28"/>
          <w:szCs w:val="28"/>
        </w:rPr>
        <w:t>ов</w:t>
      </w:r>
      <w:r>
        <w:rPr>
          <w:rFonts w:ascii="Liberation Serif" w:hAnsi="Liberation Serif"/>
          <w:sz w:val="28"/>
          <w:szCs w:val="28"/>
        </w:rPr>
        <w:t>, необходимы</w:t>
      </w:r>
      <w:r w:rsidR="00770F1E">
        <w:rPr>
          <w:rFonts w:ascii="Liberation Serif" w:hAnsi="Liberation Serif"/>
          <w:sz w:val="28"/>
          <w:szCs w:val="28"/>
        </w:rPr>
        <w:t>х</w:t>
      </w:r>
      <w:r>
        <w:rPr>
          <w:rFonts w:ascii="Liberation Serif" w:hAnsi="Liberation Serif"/>
          <w:sz w:val="28"/>
          <w:szCs w:val="28"/>
        </w:rPr>
        <w:t xml:space="preserve"> для разъяснения</w:t>
      </w:r>
      <w:r w:rsidR="0044240A">
        <w:rPr>
          <w:rFonts w:ascii="Liberation Serif" w:hAnsi="Liberation Serif"/>
          <w:sz w:val="28"/>
          <w:szCs w:val="28"/>
        </w:rPr>
        <w:t xml:space="preserve"> действий субъекта внутреннего финансового аудита при проведении аудиторского мероприятия и (или)</w:t>
      </w:r>
      <w:r>
        <w:rPr>
          <w:rFonts w:ascii="Liberation Serif" w:hAnsi="Liberation Serif"/>
          <w:sz w:val="28"/>
          <w:szCs w:val="28"/>
        </w:rPr>
        <w:t xml:space="preserve"> результатов аудиторского мероприятия</w:t>
      </w:r>
      <w:r w:rsidR="005E4A4B">
        <w:rPr>
          <w:rFonts w:ascii="Liberation Serif" w:hAnsi="Liberation Serif"/>
          <w:sz w:val="28"/>
          <w:szCs w:val="28"/>
        </w:rPr>
        <w:t xml:space="preserve">, если такие документы ранее не направлялись субъекту бюджетных процедур </w:t>
      </w:r>
      <w:r w:rsidR="00B12FC2">
        <w:rPr>
          <w:rFonts w:ascii="Liberation Serif" w:hAnsi="Liberation Serif"/>
          <w:sz w:val="28"/>
          <w:szCs w:val="28"/>
        </w:rPr>
        <w:t xml:space="preserve">либо </w:t>
      </w:r>
      <w:r w:rsidR="005E4A4B">
        <w:rPr>
          <w:rFonts w:ascii="Liberation Serif" w:hAnsi="Liberation Serif"/>
          <w:sz w:val="28"/>
          <w:szCs w:val="28"/>
        </w:rPr>
        <w:t>отсутствуют у него</w:t>
      </w:r>
      <w:r>
        <w:rPr>
          <w:rFonts w:ascii="Liberation Serif" w:hAnsi="Liberation Serif"/>
          <w:sz w:val="28"/>
          <w:szCs w:val="28"/>
        </w:rPr>
        <w:t>)</w:t>
      </w:r>
      <w:r w:rsidR="00B12FC2">
        <w:rPr>
          <w:rFonts w:ascii="Liberation Serif" w:hAnsi="Liberation Serif"/>
          <w:sz w:val="28"/>
          <w:szCs w:val="28"/>
        </w:rPr>
        <w:t>;</w:t>
      </w:r>
    </w:p>
    <w:p w:rsidR="00DE739C" w:rsidRDefault="00B167F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="000873B0">
        <w:rPr>
          <w:rFonts w:ascii="Liberation Serif" w:hAnsi="Liberation Serif"/>
          <w:sz w:val="28"/>
          <w:szCs w:val="28"/>
        </w:rPr>
        <w:t xml:space="preserve"> главе Каменск-Уральского городского округа</w:t>
      </w:r>
      <w:r w:rsidR="007F6847">
        <w:rPr>
          <w:rFonts w:ascii="Liberation Serif" w:hAnsi="Liberation Serif"/>
          <w:sz w:val="28"/>
          <w:szCs w:val="28"/>
        </w:rPr>
        <w:t>.</w:t>
      </w:r>
    </w:p>
    <w:p w:rsidR="00DE739C" w:rsidRDefault="00DE739C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0C0D2E">
        <w:rPr>
          <w:rFonts w:ascii="Liberation Serif" w:hAnsi="Liberation Serif"/>
          <w:sz w:val="28"/>
          <w:szCs w:val="28"/>
        </w:rPr>
        <w:t>8</w:t>
      </w:r>
      <w:r>
        <w:rPr>
          <w:rFonts w:ascii="Liberation Serif" w:hAnsi="Liberation Serif"/>
          <w:sz w:val="28"/>
          <w:szCs w:val="28"/>
        </w:rPr>
        <w:t xml:space="preserve">. </w:t>
      </w:r>
      <w:r w:rsidR="007F6847" w:rsidRPr="000C0D2E">
        <w:rPr>
          <w:rFonts w:ascii="Liberation Serif" w:hAnsi="Liberation Serif"/>
          <w:sz w:val="28"/>
          <w:szCs w:val="28"/>
        </w:rPr>
        <w:t xml:space="preserve">Глава </w:t>
      </w:r>
      <w:r w:rsidR="007F6847" w:rsidRPr="000C0D2E">
        <w:rPr>
          <w:rFonts w:ascii="Liberation Serif" w:eastAsiaTheme="majorEastAsia" w:hAnsi="Liberation Serif" w:cstheme="majorBidi"/>
          <w:bCs/>
          <w:sz w:val="28"/>
          <w:szCs w:val="28"/>
        </w:rPr>
        <w:t>Каменск-Уральского городского округа</w:t>
      </w:r>
      <w:r w:rsidR="00CB38DF">
        <w:rPr>
          <w:rFonts w:ascii="Liberation Serif" w:hAnsi="Liberation Serif"/>
          <w:sz w:val="28"/>
          <w:szCs w:val="28"/>
        </w:rPr>
        <w:t xml:space="preserve">в течение </w:t>
      </w:r>
      <w:r w:rsidR="004F129D">
        <w:rPr>
          <w:rFonts w:ascii="Liberation Serif" w:hAnsi="Liberation Serif"/>
          <w:sz w:val="28"/>
          <w:szCs w:val="28"/>
        </w:rPr>
        <w:t xml:space="preserve">10 рабочих дней со дня получения заключения </w:t>
      </w:r>
      <w:r>
        <w:rPr>
          <w:rFonts w:ascii="Liberation Serif" w:hAnsi="Liberation Serif"/>
          <w:sz w:val="28"/>
          <w:szCs w:val="28"/>
        </w:rPr>
        <w:t xml:space="preserve">рассматривает </w:t>
      </w:r>
      <w:r w:rsidR="004F129D">
        <w:rPr>
          <w:rFonts w:ascii="Liberation Serif" w:hAnsi="Liberation Serif"/>
          <w:sz w:val="28"/>
          <w:szCs w:val="28"/>
        </w:rPr>
        <w:t>его</w:t>
      </w:r>
      <w:r>
        <w:rPr>
          <w:rFonts w:ascii="Liberation Serif" w:hAnsi="Liberation Serif"/>
          <w:sz w:val="28"/>
          <w:szCs w:val="28"/>
        </w:rPr>
        <w:t xml:space="preserve"> и принимает одно или несколько решений, направленных на повышение качества финансового менеджмента, предусмотренных федеральным стандартом </w:t>
      </w:r>
      <w:r w:rsidR="007F6847">
        <w:rPr>
          <w:rFonts w:ascii="Liberation Serif" w:hAnsi="Liberation Serif"/>
          <w:sz w:val="28"/>
          <w:szCs w:val="28"/>
        </w:rPr>
        <w:t xml:space="preserve">внутреннего </w:t>
      </w:r>
      <w:r w:rsidR="007F6847">
        <w:rPr>
          <w:rFonts w:ascii="Liberation Serif" w:hAnsi="Liberation Serif"/>
          <w:sz w:val="28"/>
          <w:szCs w:val="28"/>
        </w:rPr>
        <w:lastRenderedPageBreak/>
        <w:t>финансового аудита «Реализация результатов внутреннего финансового аудита», утвержденного приказом Министерства финансов Российской Федерации от 22.05.2020 № 91н</w:t>
      </w:r>
      <w:r>
        <w:rPr>
          <w:rFonts w:ascii="Liberation Serif" w:hAnsi="Liberation Serif"/>
          <w:sz w:val="28"/>
          <w:szCs w:val="28"/>
        </w:rPr>
        <w:t>, с указанием сроков их выполнения</w:t>
      </w:r>
      <w:r w:rsidR="00B12FC2">
        <w:rPr>
          <w:rFonts w:ascii="Liberation Serif" w:hAnsi="Liberation Serif"/>
          <w:sz w:val="28"/>
          <w:szCs w:val="28"/>
        </w:rPr>
        <w:t xml:space="preserve"> в </w:t>
      </w:r>
      <w:r w:rsidR="006222C9">
        <w:rPr>
          <w:rFonts w:ascii="Liberation Serif" w:hAnsi="Liberation Serif"/>
          <w:sz w:val="28"/>
          <w:szCs w:val="28"/>
        </w:rPr>
        <w:t>виде поручений, оформляемых протоколом совещания по итогам рассмотрения заключения.</w:t>
      </w:r>
    </w:p>
    <w:p w:rsidR="00CB38DF" w:rsidRPr="0046155C" w:rsidRDefault="00CB38DF" w:rsidP="00CB0BF8">
      <w:pPr>
        <w:spacing w:after="0" w:line="240" w:lineRule="auto"/>
        <w:ind w:firstLine="709"/>
        <w:jc w:val="both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Указанный протокол направляется субъекту бюджетных процедур в течение </w:t>
      </w:r>
      <w:r w:rsidR="001010EE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 рабочих дней со </w:t>
      </w:r>
      <w:r w:rsidR="004F129D">
        <w:rPr>
          <w:rFonts w:ascii="Liberation Serif" w:hAnsi="Liberation Serif"/>
          <w:sz w:val="28"/>
          <w:szCs w:val="28"/>
        </w:rPr>
        <w:t>дня подписания главой Каменск-Уральского городского округа.</w:t>
      </w:r>
    </w:p>
    <w:p w:rsidR="00234BEF" w:rsidRPr="00234BEF" w:rsidRDefault="00B80E51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6222C9">
        <w:rPr>
          <w:rFonts w:ascii="Liberation Serif" w:hAnsi="Liberation Serif"/>
          <w:sz w:val="28"/>
          <w:szCs w:val="28"/>
        </w:rPr>
        <w:t>9</w:t>
      </w:r>
      <w:r w:rsidR="00234BEF" w:rsidRPr="00234BEF">
        <w:rPr>
          <w:rFonts w:ascii="Liberation Serif" w:hAnsi="Liberation Serif"/>
          <w:sz w:val="28"/>
          <w:szCs w:val="28"/>
        </w:rPr>
        <w:t xml:space="preserve">. В течение 5 рабочих дней со дня, следующего за днем получения </w:t>
      </w:r>
      <w:r w:rsidR="001010EE">
        <w:rPr>
          <w:rFonts w:ascii="Liberation Serif" w:hAnsi="Liberation Serif"/>
          <w:sz w:val="28"/>
          <w:szCs w:val="28"/>
        </w:rPr>
        <w:t>протокола совещания по итогам рассмотрения заключения</w:t>
      </w:r>
      <w:r w:rsidR="00234BEF" w:rsidRPr="00234BEF"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>убъект бюджетн</w:t>
      </w:r>
      <w:r w:rsidR="00E46074">
        <w:rPr>
          <w:rFonts w:ascii="Liberation Serif" w:hAnsi="Liberation Serif"/>
          <w:sz w:val="28"/>
          <w:szCs w:val="28"/>
        </w:rPr>
        <w:t>ых</w:t>
      </w:r>
      <w:r w:rsidR="00234BEF" w:rsidRPr="00234BEF">
        <w:rPr>
          <w:rFonts w:ascii="Liberation Serif" w:hAnsi="Liberation Serif"/>
          <w:sz w:val="28"/>
          <w:szCs w:val="28"/>
        </w:rPr>
        <w:t xml:space="preserve"> процедур обеспечивает разработку плана мероприятий по реализац</w:t>
      </w:r>
      <w:r w:rsidR="001010EE">
        <w:rPr>
          <w:rFonts w:ascii="Liberation Serif" w:hAnsi="Liberation Serif"/>
          <w:sz w:val="28"/>
          <w:szCs w:val="28"/>
        </w:rPr>
        <w:t>ии предложений и рекомендаций и (</w:t>
      </w:r>
      <w:r w:rsidR="00234BEF" w:rsidRPr="00234BEF">
        <w:rPr>
          <w:rFonts w:ascii="Liberation Serif" w:hAnsi="Liberation Serif"/>
          <w:sz w:val="28"/>
          <w:szCs w:val="28"/>
        </w:rPr>
        <w:t>или</w:t>
      </w:r>
      <w:r w:rsidR="001010EE">
        <w:rPr>
          <w:rFonts w:ascii="Liberation Serif" w:hAnsi="Liberation Serif"/>
          <w:sz w:val="28"/>
          <w:szCs w:val="28"/>
        </w:rPr>
        <w:t>) устранению недостатков (</w:t>
      </w:r>
      <w:r w:rsidR="00234BEF" w:rsidRPr="00234BEF">
        <w:rPr>
          <w:rFonts w:ascii="Liberation Serif" w:hAnsi="Liberation Serif"/>
          <w:sz w:val="28"/>
          <w:szCs w:val="28"/>
        </w:rPr>
        <w:t>нарушений</w:t>
      </w:r>
      <w:r w:rsidR="001010EE">
        <w:rPr>
          <w:rFonts w:ascii="Liberation Serif" w:hAnsi="Liberation Serif"/>
          <w:sz w:val="28"/>
          <w:szCs w:val="28"/>
        </w:rPr>
        <w:t>)</w:t>
      </w:r>
      <w:r w:rsidR="00234BEF" w:rsidRPr="00234BEF">
        <w:rPr>
          <w:rFonts w:ascii="Liberation Serif" w:hAnsi="Liberation Serif"/>
          <w:sz w:val="28"/>
          <w:szCs w:val="28"/>
        </w:rPr>
        <w:t>.</w:t>
      </w:r>
    </w:p>
    <w:p w:rsidR="00234BEF" w:rsidRPr="00234BEF" w:rsidRDefault="00B80E51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7F6847">
        <w:rPr>
          <w:rFonts w:ascii="Liberation Serif" w:hAnsi="Liberation Serif"/>
          <w:sz w:val="28"/>
          <w:szCs w:val="28"/>
        </w:rPr>
        <w:t>1</w:t>
      </w:r>
      <w:r w:rsidR="00131807">
        <w:rPr>
          <w:rFonts w:ascii="Liberation Serif" w:hAnsi="Liberation Serif"/>
          <w:sz w:val="28"/>
          <w:szCs w:val="28"/>
        </w:rPr>
        <w:t>0</w:t>
      </w:r>
      <w:r>
        <w:rPr>
          <w:rFonts w:ascii="Liberation Serif" w:hAnsi="Liberation Serif"/>
          <w:sz w:val="28"/>
          <w:szCs w:val="28"/>
        </w:rPr>
        <w:t>.</w:t>
      </w:r>
      <w:r w:rsidR="00234BEF" w:rsidRPr="00234BEF">
        <w:rPr>
          <w:rFonts w:ascii="Liberation Serif" w:hAnsi="Liberation Serif"/>
          <w:sz w:val="28"/>
          <w:szCs w:val="28"/>
        </w:rPr>
        <w:t xml:space="preserve"> Субъект бюджетн</w:t>
      </w:r>
      <w:r w:rsidR="00E46074">
        <w:rPr>
          <w:rFonts w:ascii="Liberation Serif" w:hAnsi="Liberation Serif"/>
          <w:sz w:val="28"/>
          <w:szCs w:val="28"/>
        </w:rPr>
        <w:t>ых процедур</w:t>
      </w:r>
      <w:r w:rsidR="00234BEF" w:rsidRPr="00234BEF">
        <w:rPr>
          <w:rFonts w:ascii="Liberation Serif" w:hAnsi="Liberation Serif"/>
          <w:sz w:val="28"/>
          <w:szCs w:val="28"/>
        </w:rPr>
        <w:t xml:space="preserve"> в </w:t>
      </w:r>
      <w:r w:rsidR="00234BEF" w:rsidRPr="00F273FD">
        <w:rPr>
          <w:rFonts w:ascii="Liberation Serif" w:hAnsi="Liberation Serif"/>
          <w:sz w:val="28"/>
          <w:szCs w:val="28"/>
        </w:rPr>
        <w:t>установленные</w:t>
      </w:r>
      <w:r w:rsidR="005961CD" w:rsidRPr="00F273FD">
        <w:rPr>
          <w:rFonts w:ascii="Liberation Serif" w:eastAsiaTheme="majorEastAsia" w:hAnsi="Liberation Serif" w:cstheme="majorBidi"/>
          <w:bCs/>
          <w:sz w:val="28"/>
          <w:szCs w:val="28"/>
        </w:rPr>
        <w:t xml:space="preserve"> планом мероприятий по реализац</w:t>
      </w:r>
      <w:r w:rsidR="00F273FD">
        <w:rPr>
          <w:rFonts w:ascii="Liberation Serif" w:eastAsiaTheme="majorEastAsia" w:hAnsi="Liberation Serif" w:cstheme="majorBidi"/>
          <w:bCs/>
          <w:sz w:val="28"/>
          <w:szCs w:val="28"/>
        </w:rPr>
        <w:t>ии предложений и рекомендаций и (</w:t>
      </w:r>
      <w:r w:rsidR="005961CD" w:rsidRPr="00F273FD">
        <w:rPr>
          <w:rFonts w:ascii="Liberation Serif" w:eastAsiaTheme="majorEastAsia" w:hAnsi="Liberation Serif" w:cstheme="majorBidi"/>
          <w:bCs/>
          <w:sz w:val="28"/>
          <w:szCs w:val="28"/>
        </w:rPr>
        <w:t>или</w:t>
      </w:r>
      <w:r w:rsidR="00F273FD">
        <w:rPr>
          <w:rFonts w:ascii="Liberation Serif" w:eastAsiaTheme="majorEastAsia" w:hAnsi="Liberation Serif" w:cstheme="majorBidi"/>
          <w:bCs/>
          <w:sz w:val="28"/>
          <w:szCs w:val="28"/>
        </w:rPr>
        <w:t>) устранению недостатков (</w:t>
      </w:r>
      <w:r w:rsidR="005961CD" w:rsidRPr="00F273FD">
        <w:rPr>
          <w:rFonts w:ascii="Liberation Serif" w:eastAsiaTheme="majorEastAsia" w:hAnsi="Liberation Serif" w:cstheme="majorBidi"/>
          <w:bCs/>
          <w:sz w:val="28"/>
          <w:szCs w:val="28"/>
        </w:rPr>
        <w:t>нарушений</w:t>
      </w:r>
      <w:r w:rsidR="00F273FD">
        <w:rPr>
          <w:rFonts w:ascii="Liberation Serif" w:eastAsiaTheme="majorEastAsia" w:hAnsi="Liberation Serif" w:cstheme="majorBidi"/>
          <w:bCs/>
          <w:sz w:val="28"/>
          <w:szCs w:val="28"/>
        </w:rPr>
        <w:t>)</w:t>
      </w:r>
      <w:r w:rsidR="00234BEF" w:rsidRPr="00F273FD">
        <w:rPr>
          <w:rFonts w:ascii="Liberation Serif" w:hAnsi="Liberation Serif"/>
          <w:sz w:val="28"/>
          <w:szCs w:val="28"/>
        </w:rPr>
        <w:t xml:space="preserve"> сроки представляет </w:t>
      </w:r>
      <w:r w:rsidR="005961CD" w:rsidRPr="00F273FD">
        <w:rPr>
          <w:rFonts w:ascii="Liberation Serif" w:hAnsi="Liberation Serif"/>
          <w:sz w:val="28"/>
          <w:szCs w:val="28"/>
        </w:rPr>
        <w:t>главе Каменск</w:t>
      </w:r>
      <w:r w:rsidR="005961CD">
        <w:rPr>
          <w:rFonts w:ascii="Liberation Serif" w:hAnsi="Liberation Serif"/>
          <w:sz w:val="28"/>
          <w:szCs w:val="28"/>
        </w:rPr>
        <w:t>-Уральского городского округа</w:t>
      </w:r>
      <w:r w:rsidR="00234BEF" w:rsidRPr="00234BEF">
        <w:rPr>
          <w:rFonts w:ascii="Liberation Serif" w:hAnsi="Liberation Serif"/>
          <w:sz w:val="28"/>
          <w:szCs w:val="28"/>
        </w:rPr>
        <w:t xml:space="preserve"> информацию об</w:t>
      </w:r>
      <w:r w:rsidR="00A02600">
        <w:rPr>
          <w:rFonts w:ascii="Liberation Serif" w:hAnsi="Liberation Serif"/>
          <w:sz w:val="28"/>
          <w:szCs w:val="28"/>
        </w:rPr>
        <w:t xml:space="preserve"> </w:t>
      </w:r>
      <w:r w:rsidR="00F273FD">
        <w:rPr>
          <w:rFonts w:ascii="Liberation Serif" w:eastAsiaTheme="majorEastAsia" w:hAnsi="Liberation Serif" w:cstheme="majorBidi"/>
          <w:bCs/>
          <w:sz w:val="28"/>
          <w:szCs w:val="28"/>
        </w:rPr>
        <w:t>недостатков (</w:t>
      </w:r>
      <w:r w:rsidR="00F273FD" w:rsidRPr="00F273FD">
        <w:rPr>
          <w:rFonts w:ascii="Liberation Serif" w:eastAsiaTheme="majorEastAsia" w:hAnsi="Liberation Serif" w:cstheme="majorBidi"/>
          <w:bCs/>
          <w:sz w:val="28"/>
          <w:szCs w:val="28"/>
        </w:rPr>
        <w:t>нарушений</w:t>
      </w:r>
      <w:r w:rsidR="00F273FD">
        <w:rPr>
          <w:rFonts w:ascii="Liberation Serif" w:eastAsiaTheme="majorEastAsia" w:hAnsi="Liberation Serif" w:cstheme="majorBidi"/>
          <w:bCs/>
          <w:sz w:val="28"/>
          <w:szCs w:val="28"/>
        </w:rPr>
        <w:t>)</w:t>
      </w:r>
      <w:r w:rsidR="00234BEF" w:rsidRPr="00234BEF">
        <w:rPr>
          <w:rFonts w:ascii="Liberation Serif" w:hAnsi="Liberation Serif"/>
          <w:sz w:val="28"/>
          <w:szCs w:val="28"/>
        </w:rPr>
        <w:t>, выявленных в ходе аудиторских мероприятий с приложением копий подтверждающих документов.</w:t>
      </w:r>
    </w:p>
    <w:p w:rsidR="00234BEF" w:rsidRPr="00234BEF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</w:t>
      </w:r>
      <w:r w:rsidR="00F273FD">
        <w:rPr>
          <w:rFonts w:ascii="Liberation Serif" w:hAnsi="Liberation Serif"/>
          <w:sz w:val="28"/>
          <w:szCs w:val="28"/>
        </w:rPr>
        <w:t>1</w:t>
      </w:r>
      <w:r w:rsidR="00234BEF" w:rsidRPr="00234BEF">
        <w:rPr>
          <w:rFonts w:ascii="Liberation Serif" w:hAnsi="Liberation Serif"/>
          <w:sz w:val="28"/>
          <w:szCs w:val="28"/>
        </w:rPr>
        <w:t xml:space="preserve">. </w:t>
      </w:r>
      <w:r w:rsidR="00DE739C">
        <w:rPr>
          <w:rFonts w:ascii="Liberation Serif" w:hAnsi="Liberation Serif"/>
          <w:sz w:val="28"/>
          <w:szCs w:val="28"/>
        </w:rPr>
        <w:t>Глава</w:t>
      </w:r>
      <w:r w:rsidR="00AB4C37">
        <w:rPr>
          <w:rFonts w:ascii="Liberation Serif" w:hAnsi="Liberation Serif"/>
          <w:sz w:val="28"/>
          <w:szCs w:val="28"/>
        </w:rPr>
        <w:t xml:space="preserve"> Каменск-Уральского городского округа</w:t>
      </w:r>
      <w:r w:rsidR="00234BEF" w:rsidRPr="00234BEF">
        <w:rPr>
          <w:rFonts w:ascii="Liberation Serif" w:hAnsi="Liberation Serif"/>
          <w:sz w:val="28"/>
          <w:szCs w:val="28"/>
        </w:rPr>
        <w:t xml:space="preserve"> принимает решения, направленные на повышение качества финансового менеджмента, на основании информации, как содержащейся в заключениях </w:t>
      </w:r>
      <w:r w:rsidR="00142F35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 xml:space="preserve">убъекта </w:t>
      </w:r>
      <w:r w:rsidR="00505D8D">
        <w:rPr>
          <w:rFonts w:ascii="Liberation Serif" w:hAnsi="Liberation Serif"/>
          <w:sz w:val="28"/>
          <w:szCs w:val="28"/>
        </w:rPr>
        <w:t xml:space="preserve">внутреннего </w:t>
      </w:r>
      <w:r w:rsidR="00142F35">
        <w:rPr>
          <w:rFonts w:ascii="Liberation Serif" w:hAnsi="Liberation Serif"/>
          <w:sz w:val="28"/>
          <w:szCs w:val="28"/>
        </w:rPr>
        <w:t xml:space="preserve">финансового </w:t>
      </w:r>
      <w:r w:rsidR="00234BEF" w:rsidRPr="00234BEF">
        <w:rPr>
          <w:rFonts w:ascii="Liberation Serif" w:hAnsi="Liberation Serif"/>
          <w:sz w:val="28"/>
          <w:szCs w:val="28"/>
        </w:rPr>
        <w:t xml:space="preserve">аудита, так и в полученной вне рамок проведения аудиторских мероприятий, в том числе на основании информации руководителя </w:t>
      </w:r>
      <w:r w:rsidR="00AB4C37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 xml:space="preserve">убъекта </w:t>
      </w:r>
      <w:r w:rsidR="00505D8D">
        <w:rPr>
          <w:rFonts w:ascii="Liberation Serif" w:hAnsi="Liberation Serif"/>
          <w:sz w:val="28"/>
          <w:szCs w:val="28"/>
        </w:rPr>
        <w:t>внутреннего</w:t>
      </w:r>
      <w:r w:rsidR="00234BEF" w:rsidRPr="00234BEF">
        <w:rPr>
          <w:rFonts w:ascii="Liberation Serif" w:hAnsi="Liberation Serif"/>
          <w:sz w:val="28"/>
          <w:szCs w:val="28"/>
        </w:rPr>
        <w:t xml:space="preserve"> финансового аудита о выявленных признаках коррупционных и иных правонарушений, о результатах мониторинга реализации мер по минимизации (устранению) бюджетных рисков.</w:t>
      </w:r>
    </w:p>
    <w:p w:rsidR="00234BEF" w:rsidRPr="00234BEF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</w:t>
      </w:r>
      <w:r w:rsidR="00494B5F">
        <w:rPr>
          <w:rFonts w:ascii="Liberation Serif" w:hAnsi="Liberation Serif"/>
          <w:sz w:val="28"/>
          <w:szCs w:val="28"/>
        </w:rPr>
        <w:t>2. Субъекты бюджетных процедур</w:t>
      </w:r>
      <w:r w:rsidR="00234BEF" w:rsidRPr="00234BEF">
        <w:rPr>
          <w:rFonts w:ascii="Liberation Serif" w:hAnsi="Liberation Serif"/>
          <w:sz w:val="28"/>
          <w:szCs w:val="28"/>
        </w:rPr>
        <w:t xml:space="preserve"> в целях выполнения решений,</w:t>
      </w:r>
      <w:r w:rsidR="00494B5F">
        <w:rPr>
          <w:rFonts w:ascii="Liberation Serif" w:hAnsi="Liberation Serif"/>
          <w:sz w:val="28"/>
          <w:szCs w:val="28"/>
        </w:rPr>
        <w:t xml:space="preserve"> принятых главой Каменск-Уральского городского округа,</w:t>
      </w:r>
      <w:r w:rsidR="00234BEF" w:rsidRPr="00234BEF">
        <w:rPr>
          <w:rFonts w:ascii="Liberation Serif" w:hAnsi="Liberation Serif"/>
          <w:sz w:val="28"/>
          <w:szCs w:val="28"/>
        </w:rPr>
        <w:t xml:space="preserve"> а также на основании информации о проведении и результатах аудиторского мероприятия, </w:t>
      </w:r>
      <w:r w:rsidR="00861712">
        <w:rPr>
          <w:rFonts w:ascii="Liberation Serif" w:hAnsi="Liberation Serif"/>
          <w:sz w:val="28"/>
          <w:szCs w:val="28"/>
        </w:rPr>
        <w:t xml:space="preserve">в том числе указанной в аналитических записках субъекта внутреннего финансового аудита, </w:t>
      </w:r>
      <w:r w:rsidR="00234BEF" w:rsidRPr="00234BEF">
        <w:rPr>
          <w:rFonts w:ascii="Liberation Serif" w:hAnsi="Liberation Serif"/>
          <w:sz w:val="28"/>
          <w:szCs w:val="28"/>
        </w:rPr>
        <w:t>проект</w:t>
      </w:r>
      <w:r w:rsidR="00861712">
        <w:rPr>
          <w:rFonts w:ascii="Liberation Serif" w:hAnsi="Liberation Serif"/>
          <w:sz w:val="28"/>
          <w:szCs w:val="28"/>
        </w:rPr>
        <w:t>е</w:t>
      </w:r>
      <w:r w:rsidR="00234BEF" w:rsidRPr="00234BEF">
        <w:rPr>
          <w:rFonts w:ascii="Liberation Serif" w:hAnsi="Liberation Serif"/>
          <w:sz w:val="28"/>
          <w:szCs w:val="28"/>
        </w:rPr>
        <w:t xml:space="preserve"> заключения и заключении, вправе самостоятельно принимать решения, направленные на повышение качества финансового менеджмента, включая разработку и выполнение перечня (плана)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процедуры.</w:t>
      </w:r>
    </w:p>
    <w:p w:rsidR="00234BEF" w:rsidRPr="00234BEF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</w:t>
      </w:r>
      <w:r w:rsidR="005179A8">
        <w:rPr>
          <w:rFonts w:ascii="Liberation Serif" w:hAnsi="Liberation Serif"/>
          <w:sz w:val="28"/>
          <w:szCs w:val="28"/>
        </w:rPr>
        <w:t>3</w:t>
      </w:r>
      <w:r w:rsidR="00234BEF" w:rsidRPr="00234BEF">
        <w:rPr>
          <w:rFonts w:ascii="Liberation Serif" w:hAnsi="Liberation Serif"/>
          <w:sz w:val="28"/>
          <w:szCs w:val="28"/>
        </w:rPr>
        <w:t xml:space="preserve">. Информация о принятых решениях, а также о принятых (необходимых к принятию) мерах по повышению качества финансового менеджмента обобщается должностными лицами (работниками) </w:t>
      </w:r>
      <w:r w:rsidR="00E46074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 xml:space="preserve">убъекта </w:t>
      </w:r>
      <w:r w:rsidR="00FA3AF3">
        <w:rPr>
          <w:rFonts w:ascii="Liberation Serif" w:hAnsi="Liberation Serif"/>
          <w:sz w:val="28"/>
          <w:szCs w:val="28"/>
        </w:rPr>
        <w:t xml:space="preserve">внутреннего </w:t>
      </w:r>
      <w:r w:rsidR="00142F35">
        <w:rPr>
          <w:rFonts w:ascii="Liberation Serif" w:hAnsi="Liberation Serif"/>
          <w:sz w:val="28"/>
          <w:szCs w:val="28"/>
        </w:rPr>
        <w:t xml:space="preserve">финансового </w:t>
      </w:r>
      <w:r w:rsidR="00234BEF" w:rsidRPr="00234BEF">
        <w:rPr>
          <w:rFonts w:ascii="Liberation Serif" w:hAnsi="Liberation Serif"/>
          <w:sz w:val="28"/>
          <w:szCs w:val="28"/>
        </w:rPr>
        <w:t>аудита в целях ведения реестра бюджетных рисков и проведения мониторинга реализации мер по минимизации (устранению) бюджетных рисков.</w:t>
      </w:r>
    </w:p>
    <w:p w:rsidR="00234BEF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</w:t>
      </w:r>
      <w:r w:rsidR="00FA3AF3">
        <w:rPr>
          <w:rFonts w:ascii="Liberation Serif" w:hAnsi="Liberation Serif"/>
          <w:sz w:val="28"/>
          <w:szCs w:val="28"/>
        </w:rPr>
        <w:t>4</w:t>
      </w:r>
      <w:r w:rsidR="00234BEF" w:rsidRPr="00234BEF">
        <w:rPr>
          <w:rFonts w:ascii="Liberation Serif" w:hAnsi="Liberation Serif"/>
          <w:sz w:val="28"/>
          <w:szCs w:val="28"/>
        </w:rPr>
        <w:t xml:space="preserve">. Должностные лица (работники) </w:t>
      </w:r>
      <w:r w:rsidR="00E46074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 xml:space="preserve">убъекта </w:t>
      </w:r>
      <w:r w:rsidR="00FA3AF3">
        <w:rPr>
          <w:rFonts w:ascii="Liberation Serif" w:hAnsi="Liberation Serif"/>
          <w:sz w:val="28"/>
          <w:szCs w:val="28"/>
        </w:rPr>
        <w:t xml:space="preserve">внутреннего </w:t>
      </w:r>
      <w:r w:rsidR="00142F35">
        <w:rPr>
          <w:rFonts w:ascii="Liberation Serif" w:hAnsi="Liberation Serif"/>
          <w:sz w:val="28"/>
          <w:szCs w:val="28"/>
        </w:rPr>
        <w:t xml:space="preserve">финансового </w:t>
      </w:r>
      <w:r w:rsidR="00234BEF" w:rsidRPr="00234BEF">
        <w:rPr>
          <w:rFonts w:ascii="Liberation Serif" w:hAnsi="Liberation Serif"/>
          <w:sz w:val="28"/>
          <w:szCs w:val="28"/>
        </w:rPr>
        <w:t xml:space="preserve">аудита регулярно (не реже одного раза в год) проводят </w:t>
      </w:r>
      <w:r w:rsidR="00234BEF" w:rsidRPr="00234BEF">
        <w:rPr>
          <w:rFonts w:ascii="Liberation Serif" w:hAnsi="Liberation Serif"/>
          <w:sz w:val="28"/>
          <w:szCs w:val="28"/>
        </w:rPr>
        <w:lastRenderedPageBreak/>
        <w:t xml:space="preserve">мониторинг реализации </w:t>
      </w:r>
      <w:r w:rsidR="009C186E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>убъектами бюджетных процедур мер по минимизации (устранению) бюджетных рисков, в рамках которого формируют информацию о результатах исполнения решений, направленных на повышение качества финансового менеджмента.</w:t>
      </w:r>
    </w:p>
    <w:p w:rsidR="00665B8A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</w:t>
      </w:r>
      <w:r w:rsidR="00FA3AF3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 xml:space="preserve">. </w:t>
      </w:r>
      <w:r w:rsidR="00665B8A">
        <w:rPr>
          <w:rFonts w:ascii="Liberation Serif" w:hAnsi="Liberation Serif"/>
          <w:sz w:val="28"/>
          <w:szCs w:val="28"/>
        </w:rPr>
        <w:t>Способы, конкретные сроки и периодичность проведения мониторинга</w:t>
      </w:r>
      <w:r w:rsidR="00A02600">
        <w:rPr>
          <w:rFonts w:ascii="Liberation Serif" w:hAnsi="Liberation Serif"/>
          <w:sz w:val="28"/>
          <w:szCs w:val="28"/>
        </w:rPr>
        <w:t xml:space="preserve"> </w:t>
      </w:r>
      <w:r w:rsidR="00665B8A" w:rsidRPr="00635E9D">
        <w:rPr>
          <w:rFonts w:ascii="Liberation Serif" w:eastAsiaTheme="majorEastAsia" w:hAnsi="Liberation Serif" w:cstheme="majorBidi"/>
          <w:bCs/>
          <w:sz w:val="28"/>
          <w:szCs w:val="28"/>
        </w:rPr>
        <w:t xml:space="preserve">реализации </w:t>
      </w:r>
      <w:r w:rsidR="00E46074" w:rsidRPr="00635E9D">
        <w:rPr>
          <w:rFonts w:ascii="Liberation Serif" w:eastAsiaTheme="majorEastAsia" w:hAnsi="Liberation Serif" w:cstheme="majorBidi"/>
          <w:bCs/>
          <w:sz w:val="28"/>
          <w:szCs w:val="28"/>
        </w:rPr>
        <w:t>с</w:t>
      </w:r>
      <w:r w:rsidR="00665B8A" w:rsidRPr="00635E9D">
        <w:rPr>
          <w:rFonts w:ascii="Liberation Serif" w:eastAsiaTheme="majorEastAsia" w:hAnsi="Liberation Serif" w:cstheme="majorBidi"/>
          <w:bCs/>
          <w:sz w:val="28"/>
          <w:szCs w:val="28"/>
        </w:rPr>
        <w:t>убъектами бюджетных процедур мер по минимизации (устранению) бюджетных рисков, должностное лицо, уполномоченное на его осуществление,</w:t>
      </w:r>
      <w:r w:rsidR="00665B8A">
        <w:rPr>
          <w:rFonts w:ascii="Liberation Serif" w:hAnsi="Liberation Serif"/>
          <w:sz w:val="28"/>
          <w:szCs w:val="28"/>
        </w:rPr>
        <w:t xml:space="preserve"> определяется распоряжением Администрации городского округа.</w:t>
      </w:r>
    </w:p>
    <w:p w:rsidR="00665B8A" w:rsidRDefault="007F6847" w:rsidP="00CB0BF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="009C186E">
        <w:rPr>
          <w:rFonts w:ascii="Liberation Serif" w:hAnsi="Liberation Serif"/>
          <w:sz w:val="28"/>
          <w:szCs w:val="28"/>
        </w:rPr>
        <w:t>1</w:t>
      </w:r>
      <w:r w:rsidR="00635E9D">
        <w:rPr>
          <w:rFonts w:ascii="Liberation Serif" w:hAnsi="Liberation Serif"/>
          <w:sz w:val="28"/>
          <w:szCs w:val="28"/>
        </w:rPr>
        <w:t>6</w:t>
      </w:r>
      <w:r>
        <w:rPr>
          <w:rFonts w:ascii="Liberation Serif" w:hAnsi="Liberation Serif"/>
          <w:sz w:val="28"/>
          <w:szCs w:val="28"/>
        </w:rPr>
        <w:t>.</w:t>
      </w:r>
      <w:r w:rsidR="00234BEF" w:rsidRPr="00234BEF">
        <w:rPr>
          <w:rFonts w:ascii="Liberation Serif" w:hAnsi="Liberation Serif"/>
          <w:sz w:val="28"/>
          <w:szCs w:val="28"/>
        </w:rPr>
        <w:t xml:space="preserve"> Обобщенная информация о результатах мониторинга реализации мер по минимизации (устранению) бюджетных рисков отражается в годовой отчетности о результатах деятельности </w:t>
      </w:r>
      <w:r w:rsidR="00E46074">
        <w:rPr>
          <w:rFonts w:ascii="Liberation Serif" w:hAnsi="Liberation Serif"/>
          <w:sz w:val="28"/>
          <w:szCs w:val="28"/>
        </w:rPr>
        <w:t>с</w:t>
      </w:r>
      <w:r w:rsidR="00234BEF" w:rsidRPr="00234BEF">
        <w:rPr>
          <w:rFonts w:ascii="Liberation Serif" w:hAnsi="Liberation Serif"/>
          <w:sz w:val="28"/>
          <w:szCs w:val="28"/>
        </w:rPr>
        <w:t xml:space="preserve">убъекта </w:t>
      </w:r>
      <w:r w:rsidR="00635E9D">
        <w:rPr>
          <w:rFonts w:ascii="Liberation Serif" w:hAnsi="Liberation Serif"/>
          <w:sz w:val="28"/>
          <w:szCs w:val="28"/>
        </w:rPr>
        <w:t xml:space="preserve">внутреннего </w:t>
      </w:r>
      <w:r w:rsidR="00142F35">
        <w:rPr>
          <w:rFonts w:ascii="Liberation Serif" w:hAnsi="Liberation Serif"/>
          <w:sz w:val="28"/>
          <w:szCs w:val="28"/>
        </w:rPr>
        <w:t xml:space="preserve">финансового </w:t>
      </w:r>
      <w:r w:rsidR="00234BEF" w:rsidRPr="00234BEF">
        <w:rPr>
          <w:rFonts w:ascii="Liberation Serif" w:hAnsi="Liberation Serif"/>
          <w:sz w:val="28"/>
          <w:szCs w:val="28"/>
        </w:rPr>
        <w:t>аудита.</w:t>
      </w:r>
    </w:p>
    <w:p w:rsidR="00234BEF" w:rsidRDefault="00234BEF" w:rsidP="00B80E51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B80E51" w:rsidRDefault="006E72A8" w:rsidP="00E46074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val="en-US"/>
        </w:rPr>
        <w:t>V</w:t>
      </w:r>
      <w:r w:rsidRPr="00BE7558">
        <w:rPr>
          <w:rFonts w:ascii="Liberation Serif" w:hAnsi="Liberation Serif"/>
          <w:sz w:val="28"/>
          <w:szCs w:val="28"/>
        </w:rPr>
        <w:t>.</w:t>
      </w:r>
      <w:r w:rsidR="00B80E51" w:rsidRPr="00B80E51">
        <w:rPr>
          <w:rFonts w:ascii="Liberation Serif" w:hAnsi="Liberation Serif"/>
          <w:sz w:val="28"/>
          <w:szCs w:val="28"/>
        </w:rPr>
        <w:t>Реестр бюджетных рисков, участие субъектов бюджетных процедур в формировании и ведении (актуализации) реестра бюджетных рисков</w:t>
      </w:r>
    </w:p>
    <w:p w:rsidR="00665B8A" w:rsidRDefault="00665B8A" w:rsidP="00B80E51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B80E51" w:rsidRPr="00E97259" w:rsidRDefault="007F6847" w:rsidP="00E9725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E97259">
        <w:rPr>
          <w:rFonts w:ascii="Liberation Serif" w:hAnsi="Liberation Serif"/>
          <w:sz w:val="28"/>
          <w:szCs w:val="28"/>
        </w:rPr>
        <w:t>5</w:t>
      </w:r>
      <w:r w:rsidR="00B80E51" w:rsidRPr="00E97259">
        <w:rPr>
          <w:rFonts w:ascii="Liberation Serif" w:hAnsi="Liberation Serif"/>
          <w:sz w:val="28"/>
          <w:szCs w:val="28"/>
        </w:rPr>
        <w:t>.</w:t>
      </w:r>
      <w:r w:rsidRPr="00E97259">
        <w:rPr>
          <w:rFonts w:ascii="Liberation Serif" w:hAnsi="Liberation Serif"/>
          <w:sz w:val="28"/>
          <w:szCs w:val="28"/>
        </w:rPr>
        <w:t>1</w:t>
      </w:r>
      <w:r w:rsidR="00B80E51" w:rsidRPr="00E97259">
        <w:rPr>
          <w:rFonts w:ascii="Liberation Serif" w:hAnsi="Liberation Serif"/>
          <w:sz w:val="28"/>
          <w:szCs w:val="28"/>
        </w:rPr>
        <w:t>. Реестр бюджетных рисков формируется субъектом</w:t>
      </w:r>
      <w:r w:rsidR="00E97259">
        <w:rPr>
          <w:rFonts w:ascii="Liberation Serif" w:hAnsi="Liberation Serif"/>
          <w:sz w:val="28"/>
          <w:szCs w:val="28"/>
        </w:rPr>
        <w:t xml:space="preserve"> внутреннего</w:t>
      </w:r>
      <w:r w:rsidR="00A02600">
        <w:rPr>
          <w:rFonts w:ascii="Liberation Serif" w:hAnsi="Liberation Serif"/>
          <w:sz w:val="28"/>
          <w:szCs w:val="28"/>
        </w:rPr>
        <w:t xml:space="preserve"> </w:t>
      </w:r>
      <w:r w:rsidR="00142F35" w:rsidRPr="00E97259">
        <w:rPr>
          <w:rFonts w:ascii="Liberation Serif" w:hAnsi="Liberation Serif"/>
          <w:sz w:val="28"/>
          <w:szCs w:val="28"/>
        </w:rPr>
        <w:t xml:space="preserve">финансового </w:t>
      </w:r>
      <w:r w:rsidR="00B80E51" w:rsidRPr="00E97259">
        <w:rPr>
          <w:rFonts w:ascii="Liberation Serif" w:hAnsi="Liberation Serif"/>
          <w:sz w:val="28"/>
          <w:szCs w:val="28"/>
        </w:rPr>
        <w:t>аудита в соответствии с требованиями Приложения № 1 к федеральному стандарту внутреннего финансового аудита</w:t>
      </w:r>
      <w:r w:rsidR="00B80E51">
        <w:rPr>
          <w:rFonts w:ascii="Liberation Serif" w:hAnsi="Liberation Serif"/>
          <w:sz w:val="28"/>
          <w:szCs w:val="28"/>
        </w:rPr>
        <w:t xml:space="preserve"> «Планирование и проведение внутреннего финансового аудита», утвержденного приказом Министерства финансов Российской Федерации от 05.08.2020 № 160н, </w:t>
      </w:r>
      <w:r w:rsidR="00B80E51" w:rsidRPr="00E97259">
        <w:rPr>
          <w:rFonts w:ascii="Liberation Serif" w:hAnsi="Liberation Serif"/>
          <w:sz w:val="28"/>
          <w:szCs w:val="28"/>
        </w:rPr>
        <w:t xml:space="preserve">по форме согласно Приложению № </w:t>
      </w:r>
      <w:r w:rsidR="00E97259" w:rsidRPr="00E97259">
        <w:rPr>
          <w:rFonts w:ascii="Liberation Serif" w:hAnsi="Liberation Serif"/>
          <w:sz w:val="28"/>
          <w:szCs w:val="28"/>
        </w:rPr>
        <w:t>4</w:t>
      </w:r>
      <w:r w:rsidR="00B80E51" w:rsidRPr="00E97259">
        <w:rPr>
          <w:rFonts w:ascii="Liberation Serif" w:hAnsi="Liberation Serif"/>
          <w:sz w:val="28"/>
          <w:szCs w:val="28"/>
        </w:rPr>
        <w:t xml:space="preserve"> к настоящему Порядку. </w:t>
      </w:r>
    </w:p>
    <w:p w:rsidR="00B80E51" w:rsidRPr="00E97259" w:rsidRDefault="007F6847" w:rsidP="00E9725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E97259">
        <w:rPr>
          <w:rFonts w:ascii="Liberation Serif" w:hAnsi="Liberation Serif"/>
          <w:sz w:val="28"/>
          <w:szCs w:val="28"/>
        </w:rPr>
        <w:t>5.2</w:t>
      </w:r>
      <w:r w:rsidR="00B80E51" w:rsidRPr="00E97259">
        <w:rPr>
          <w:rFonts w:ascii="Liberation Serif" w:hAnsi="Liberation Serif"/>
          <w:sz w:val="28"/>
          <w:szCs w:val="28"/>
        </w:rPr>
        <w:t>. Актуализация реестра бюджетных рисков осуществляется по мере необходимости, но не реже одного раза в год в срок до 31 декабря текущего года.</w:t>
      </w:r>
    </w:p>
    <w:p w:rsidR="00B80E51" w:rsidRPr="00B80E51" w:rsidRDefault="007F6847" w:rsidP="00E9725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E97259">
        <w:rPr>
          <w:rFonts w:ascii="Liberation Serif" w:hAnsi="Liberation Serif"/>
          <w:sz w:val="28"/>
          <w:szCs w:val="28"/>
        </w:rPr>
        <w:t>5.3</w:t>
      </w:r>
      <w:r w:rsidR="00B80E51" w:rsidRPr="00E97259">
        <w:rPr>
          <w:rFonts w:ascii="Liberation Serif" w:hAnsi="Liberation Serif"/>
          <w:sz w:val="28"/>
          <w:szCs w:val="28"/>
        </w:rPr>
        <w:t>. При формировании и ведении реестра бюджетных рисков финансового аудита осуществляется оценка бюджетных рисков, определение их значимости</w:t>
      </w:r>
      <w:r w:rsidRPr="00E97259">
        <w:rPr>
          <w:rFonts w:ascii="Liberation Serif" w:hAnsi="Liberation Serif"/>
          <w:sz w:val="28"/>
          <w:szCs w:val="28"/>
        </w:rPr>
        <w:t xml:space="preserve"> с учетом предложений субъектов бюджетных процедур (при</w:t>
      </w:r>
      <w:r>
        <w:rPr>
          <w:rFonts w:ascii="Liberation Serif" w:hAnsi="Liberation Serif"/>
          <w:sz w:val="28"/>
          <w:szCs w:val="28"/>
        </w:rPr>
        <w:t xml:space="preserve"> их наличии)</w:t>
      </w:r>
      <w:r w:rsidR="00B80E51" w:rsidRPr="00B80E51">
        <w:rPr>
          <w:rFonts w:ascii="Liberation Serif" w:hAnsi="Liberation Serif"/>
          <w:sz w:val="28"/>
          <w:szCs w:val="28"/>
        </w:rPr>
        <w:t>.</w:t>
      </w:r>
    </w:p>
    <w:p w:rsidR="006E72A8" w:rsidRDefault="00234BEF" w:rsidP="00234BEF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  <w:r w:rsidRPr="00234BEF">
        <w:rPr>
          <w:rFonts w:ascii="Liberation Serif" w:hAnsi="Liberation Serif"/>
          <w:sz w:val="28"/>
          <w:szCs w:val="28"/>
        </w:rPr>
        <w:t>VI.</w:t>
      </w:r>
      <w:r w:rsidR="00BE7558">
        <w:rPr>
          <w:rFonts w:ascii="Liberation Serif" w:hAnsi="Liberation Serif"/>
          <w:sz w:val="28"/>
          <w:szCs w:val="28"/>
        </w:rPr>
        <w:t>Отчетность</w:t>
      </w:r>
    </w:p>
    <w:p w:rsidR="00406B5E" w:rsidRDefault="00406B5E" w:rsidP="00B30286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</w:p>
    <w:p w:rsidR="00BE7558" w:rsidRDefault="007F6847" w:rsidP="00E9725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BE7558">
        <w:rPr>
          <w:rFonts w:ascii="Liberation Serif" w:hAnsi="Liberation Serif"/>
          <w:sz w:val="28"/>
          <w:szCs w:val="28"/>
        </w:rPr>
        <w:t>.1. Субъ</w:t>
      </w:r>
      <w:r w:rsidR="0088492A">
        <w:rPr>
          <w:rFonts w:ascii="Liberation Serif" w:hAnsi="Liberation Serif"/>
          <w:sz w:val="28"/>
          <w:szCs w:val="28"/>
        </w:rPr>
        <w:t xml:space="preserve">ект </w:t>
      </w:r>
      <w:r w:rsidR="00BF4194">
        <w:rPr>
          <w:rFonts w:ascii="Liberation Serif" w:hAnsi="Liberation Serif"/>
          <w:sz w:val="28"/>
          <w:szCs w:val="28"/>
        </w:rPr>
        <w:t xml:space="preserve">внутреннего </w:t>
      </w:r>
      <w:r w:rsidR="0088492A">
        <w:rPr>
          <w:rFonts w:ascii="Liberation Serif" w:hAnsi="Liberation Serif"/>
          <w:sz w:val="28"/>
          <w:szCs w:val="28"/>
        </w:rPr>
        <w:t>финансового аудита ежегодно</w:t>
      </w:r>
      <w:r w:rsidR="00BE7558">
        <w:rPr>
          <w:rFonts w:ascii="Liberation Serif" w:hAnsi="Liberation Serif"/>
          <w:sz w:val="28"/>
          <w:szCs w:val="28"/>
        </w:rPr>
        <w:t xml:space="preserve"> не позднее 1 февраля </w:t>
      </w:r>
      <w:r w:rsidR="00BF4194">
        <w:rPr>
          <w:rFonts w:ascii="Liberation Serif" w:hAnsi="Liberation Serif"/>
          <w:sz w:val="28"/>
          <w:szCs w:val="28"/>
        </w:rPr>
        <w:t xml:space="preserve">года, следующего за отчетным, </w:t>
      </w:r>
      <w:r w:rsidR="00BE7558">
        <w:rPr>
          <w:rFonts w:ascii="Liberation Serif" w:hAnsi="Liberation Serif"/>
          <w:sz w:val="28"/>
          <w:szCs w:val="28"/>
        </w:rPr>
        <w:t xml:space="preserve">представляет годовую отчетность о результатах осуществления внутреннего финансового аудита главе Каменск-Уральского городского округа </w:t>
      </w:r>
      <w:r w:rsidR="00665B8A">
        <w:rPr>
          <w:rFonts w:ascii="Liberation Serif" w:hAnsi="Liberation Serif"/>
          <w:sz w:val="28"/>
          <w:szCs w:val="28"/>
        </w:rPr>
        <w:t xml:space="preserve">в соответствии с требованиями федерального стандарта внутреннего финансового аудита «Реализация результатов внутреннего финансового аудита», утвержденного приказом Министерства финансов Российской Федерации от 22.05.2020 № 91н, </w:t>
      </w:r>
      <w:r w:rsidR="00BE7558">
        <w:rPr>
          <w:rFonts w:ascii="Liberation Serif" w:hAnsi="Liberation Serif"/>
          <w:sz w:val="28"/>
          <w:szCs w:val="28"/>
        </w:rPr>
        <w:t>согласно Приложению № 5 к настоящему Порядку.</w:t>
      </w:r>
    </w:p>
    <w:p w:rsidR="00BE7558" w:rsidRDefault="007F6847" w:rsidP="00E9725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BE7558">
        <w:rPr>
          <w:rFonts w:ascii="Liberation Serif" w:hAnsi="Liberation Serif"/>
          <w:sz w:val="28"/>
          <w:szCs w:val="28"/>
        </w:rPr>
        <w:t>.2. Годовая отчетность должна содержать информацию, подтверждающую выводы о надежности (об эффективности) внутреннего ф</w:t>
      </w:r>
      <w:r w:rsidR="00DF1C4A">
        <w:rPr>
          <w:rFonts w:ascii="Liberation Serif" w:hAnsi="Liberation Serif"/>
          <w:sz w:val="28"/>
          <w:szCs w:val="28"/>
        </w:rPr>
        <w:t>инансового аудита.</w:t>
      </w:r>
    </w:p>
    <w:p w:rsidR="007F6847" w:rsidRDefault="007F6847" w:rsidP="007E2A85">
      <w:pPr>
        <w:spacing w:after="0" w:line="360" w:lineRule="auto"/>
        <w:jc w:val="right"/>
        <w:rPr>
          <w:rFonts w:ascii="Liberation Serif" w:hAnsi="Liberation Serif"/>
          <w:sz w:val="24"/>
          <w:szCs w:val="24"/>
        </w:rPr>
      </w:pPr>
    </w:p>
    <w:p w:rsidR="00AB4C37" w:rsidRDefault="00AB4C37" w:rsidP="007E2A85">
      <w:pPr>
        <w:spacing w:after="0" w:line="360" w:lineRule="auto"/>
        <w:jc w:val="right"/>
        <w:rPr>
          <w:rFonts w:ascii="Liberation Serif" w:hAnsi="Liberation Serif"/>
          <w:sz w:val="24"/>
          <w:szCs w:val="24"/>
        </w:rPr>
      </w:pPr>
    </w:p>
    <w:p w:rsidR="00BF4194" w:rsidRDefault="00BF4194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A36346" w:rsidRDefault="00A36346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A36346" w:rsidRDefault="00A36346" w:rsidP="00A36346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 xml:space="preserve">Приложение № </w:t>
      </w:r>
      <w:r>
        <w:rPr>
          <w:rFonts w:ascii="Liberation Serif" w:hAnsi="Liberation Serif"/>
          <w:sz w:val="28"/>
          <w:szCs w:val="28"/>
        </w:rPr>
        <w:t>1</w:t>
      </w:r>
    </w:p>
    <w:p w:rsidR="00A36346" w:rsidRPr="00A36346" w:rsidRDefault="00A36346" w:rsidP="00A36346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к  Порядку осуществленияАдминистрацией Каменск-Уральскогогородского округа внутреннего финансового аудита</w:t>
      </w:r>
    </w:p>
    <w:p w:rsidR="007E2A85" w:rsidRPr="007E2A85" w:rsidRDefault="007E2A85" w:rsidP="007E2A85">
      <w:pPr>
        <w:spacing w:after="240"/>
        <w:ind w:left="5387"/>
        <w:jc w:val="center"/>
        <w:rPr>
          <w:rFonts w:ascii="Liberation Serif" w:hAnsi="Liberation Serif"/>
        </w:rPr>
      </w:pPr>
    </w:p>
    <w:p w:rsidR="007E2A85" w:rsidRPr="00C46CED" w:rsidRDefault="007E2A85" w:rsidP="00C46CED">
      <w:pPr>
        <w:spacing w:after="240"/>
        <w:ind w:left="5245"/>
        <w:jc w:val="both"/>
        <w:rPr>
          <w:rFonts w:ascii="Liberation Serif" w:hAnsi="Liberation Serif"/>
          <w:sz w:val="28"/>
          <w:szCs w:val="28"/>
        </w:rPr>
      </w:pPr>
      <w:r w:rsidRPr="00C46CED">
        <w:rPr>
          <w:rFonts w:ascii="Liberation Serif" w:hAnsi="Liberation Serif"/>
          <w:sz w:val="28"/>
          <w:szCs w:val="28"/>
        </w:rPr>
        <w:t>Утвержд</w:t>
      </w:r>
      <w:r w:rsidR="008B2957" w:rsidRPr="00C46CED">
        <w:rPr>
          <w:rFonts w:ascii="Liberation Serif" w:hAnsi="Liberation Serif"/>
          <w:sz w:val="28"/>
          <w:szCs w:val="28"/>
        </w:rPr>
        <w:t>ено</w:t>
      </w:r>
      <w:r w:rsidRPr="00C46CED">
        <w:rPr>
          <w:rFonts w:ascii="Liberation Serif" w:hAnsi="Liberation Serif"/>
          <w:sz w:val="28"/>
          <w:szCs w:val="28"/>
        </w:rPr>
        <w:br/>
      </w:r>
      <w:r w:rsidR="008B2957" w:rsidRPr="00C46CED">
        <w:rPr>
          <w:rFonts w:ascii="Liberation Serif" w:hAnsi="Liberation Serif"/>
          <w:sz w:val="28"/>
          <w:szCs w:val="28"/>
        </w:rPr>
        <w:t xml:space="preserve">распоряжением </w:t>
      </w:r>
      <w:r w:rsidRPr="00C46CED">
        <w:rPr>
          <w:rFonts w:ascii="Liberation Serif" w:hAnsi="Liberation Serif"/>
          <w:sz w:val="28"/>
          <w:szCs w:val="28"/>
        </w:rPr>
        <w:t xml:space="preserve"> Администрации Каменск-Уральского</w:t>
      </w:r>
      <w:r w:rsidR="00C46CED" w:rsidRPr="00C46CED">
        <w:rPr>
          <w:rFonts w:ascii="Liberation Serif" w:hAnsi="Liberation Serif"/>
          <w:sz w:val="28"/>
          <w:szCs w:val="28"/>
        </w:rPr>
        <w:t xml:space="preserve"> городского округа</w:t>
      </w:r>
      <w:r w:rsidR="002012DF">
        <w:rPr>
          <w:rFonts w:ascii="Liberation Serif" w:hAnsi="Liberation Serif"/>
          <w:sz w:val="28"/>
          <w:szCs w:val="28"/>
        </w:rPr>
        <w:t>от ____________ № _____</w:t>
      </w:r>
    </w:p>
    <w:p w:rsidR="007E2A85" w:rsidRPr="007E2A85" w:rsidRDefault="007E2A85" w:rsidP="007E2A85">
      <w:pPr>
        <w:spacing w:after="120"/>
        <w:rPr>
          <w:rFonts w:ascii="Liberation Serif" w:hAnsi="Liberation Serif"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98"/>
      </w:tblGrid>
      <w:tr w:rsidR="001A1B09" w:rsidRPr="00C46CED" w:rsidTr="005207A2">
        <w:trPr>
          <w:jc w:val="center"/>
        </w:trPr>
        <w:tc>
          <w:tcPr>
            <w:tcW w:w="5698" w:type="dxa"/>
            <w:vAlign w:val="bottom"/>
          </w:tcPr>
          <w:p w:rsidR="001A1B09" w:rsidRPr="00C46CED" w:rsidRDefault="001A1B09" w:rsidP="001A1B0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46CED">
              <w:rPr>
                <w:rFonts w:ascii="Liberation Serif" w:hAnsi="Liberation Serif"/>
                <w:sz w:val="28"/>
                <w:szCs w:val="28"/>
              </w:rPr>
              <w:t>План провед</w:t>
            </w:r>
            <w:r>
              <w:rPr>
                <w:rFonts w:ascii="Liberation Serif" w:hAnsi="Liberation Serif"/>
                <w:sz w:val="28"/>
                <w:szCs w:val="28"/>
              </w:rPr>
              <w:t>ения аудиторских мероприятий на</w:t>
            </w:r>
            <w:r w:rsidRPr="00C46CED">
              <w:rPr>
                <w:rFonts w:ascii="Liberation Serif" w:hAnsi="Liberation Serif"/>
                <w:sz w:val="28"/>
                <w:szCs w:val="28"/>
              </w:rPr>
              <w:t>20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__ год</w:t>
            </w:r>
          </w:p>
        </w:tc>
      </w:tr>
    </w:tbl>
    <w:p w:rsidR="007E2A85" w:rsidRPr="007E2A85" w:rsidRDefault="007E2A85" w:rsidP="007E2A85">
      <w:pPr>
        <w:spacing w:after="120"/>
        <w:rPr>
          <w:rFonts w:ascii="Liberation Serif" w:hAnsi="Liberation Serif"/>
          <w:sz w:val="24"/>
          <w:szCs w:val="24"/>
        </w:rPr>
      </w:pPr>
    </w:p>
    <w:tbl>
      <w:tblPr>
        <w:tblStyle w:val="a4"/>
        <w:tblW w:w="997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7541"/>
        <w:gridCol w:w="1871"/>
      </w:tblGrid>
      <w:tr w:rsidR="007E2A85" w:rsidRPr="007E2A85" w:rsidTr="005207A2">
        <w:tc>
          <w:tcPr>
            <w:tcW w:w="567" w:type="dxa"/>
          </w:tcPr>
          <w:p w:rsidR="007E2A85" w:rsidRPr="007E2A85" w:rsidRDefault="007E2A85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7541" w:type="dxa"/>
            <w:vAlign w:val="center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Аудиторское мероприятие</w:t>
            </w:r>
            <w:r w:rsidRPr="002012DF">
              <w:rPr>
                <w:rFonts w:ascii="Liberation Serif" w:hAnsi="Liberation Serif"/>
                <w:sz w:val="28"/>
                <w:szCs w:val="28"/>
              </w:rPr>
              <w:br/>
              <w:t>(тема аудиторского мероприятия)</w:t>
            </w: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 xml:space="preserve">Дата (месяц) </w:t>
            </w:r>
            <w:r w:rsidRPr="00A02600">
              <w:rPr>
                <w:rFonts w:ascii="Liberation Serif" w:hAnsi="Liberation Serif"/>
                <w:sz w:val="28"/>
                <w:szCs w:val="28"/>
              </w:rPr>
              <w:t>окончания</w:t>
            </w:r>
            <w:r w:rsidRPr="002012DF">
              <w:rPr>
                <w:rFonts w:ascii="Liberation Serif" w:hAnsi="Liberation Serif"/>
                <w:sz w:val="28"/>
                <w:szCs w:val="28"/>
              </w:rPr>
              <w:t xml:space="preserve"> аудиторского мероприятия</w:t>
            </w:r>
          </w:p>
        </w:tc>
      </w:tr>
      <w:tr w:rsidR="007E2A85" w:rsidRPr="007E2A85" w:rsidTr="005207A2">
        <w:tc>
          <w:tcPr>
            <w:tcW w:w="567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7541" w:type="dxa"/>
          </w:tcPr>
          <w:p w:rsidR="007E2A85" w:rsidRPr="007E2A85" w:rsidRDefault="007E2A85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</w:tr>
      <w:tr w:rsidR="007E2A85" w:rsidRPr="007E2A85" w:rsidTr="005207A2">
        <w:tc>
          <w:tcPr>
            <w:tcW w:w="567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1.</w:t>
            </w:r>
          </w:p>
        </w:tc>
        <w:tc>
          <w:tcPr>
            <w:tcW w:w="7541" w:type="dxa"/>
          </w:tcPr>
          <w:p w:rsidR="007E2A85" w:rsidRPr="006F0221" w:rsidRDefault="007E2A85" w:rsidP="005207A2">
            <w:pPr>
              <w:ind w:left="57" w:right="57"/>
              <w:jc w:val="both"/>
              <w:rPr>
                <w:rFonts w:ascii="Liberation Serif" w:hAnsi="Liberation Serif"/>
                <w:strike/>
                <w:sz w:val="24"/>
                <w:szCs w:val="24"/>
              </w:rPr>
            </w:pP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E2A85" w:rsidRPr="007E2A85" w:rsidTr="005207A2">
        <w:tc>
          <w:tcPr>
            <w:tcW w:w="567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2.</w:t>
            </w:r>
          </w:p>
        </w:tc>
        <w:tc>
          <w:tcPr>
            <w:tcW w:w="7541" w:type="dxa"/>
          </w:tcPr>
          <w:p w:rsidR="007E2A85" w:rsidRPr="007E2A85" w:rsidRDefault="007E2A85" w:rsidP="005207A2">
            <w:pPr>
              <w:ind w:left="57" w:right="57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E2A85" w:rsidRPr="007E2A85" w:rsidTr="005207A2">
        <w:tc>
          <w:tcPr>
            <w:tcW w:w="567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3.</w:t>
            </w:r>
          </w:p>
        </w:tc>
        <w:tc>
          <w:tcPr>
            <w:tcW w:w="7541" w:type="dxa"/>
          </w:tcPr>
          <w:p w:rsidR="007E2A85" w:rsidRPr="007E2A85" w:rsidRDefault="007E2A85" w:rsidP="005207A2">
            <w:pPr>
              <w:ind w:left="57" w:right="57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E2A85" w:rsidRPr="007E2A85" w:rsidTr="005207A2">
        <w:tc>
          <w:tcPr>
            <w:tcW w:w="567" w:type="dxa"/>
          </w:tcPr>
          <w:p w:rsidR="007E2A85" w:rsidRPr="002012DF" w:rsidRDefault="007E2A85" w:rsidP="002012D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012DF">
              <w:rPr>
                <w:rFonts w:ascii="Liberation Serif" w:hAnsi="Liberation Serif"/>
                <w:sz w:val="28"/>
                <w:szCs w:val="28"/>
              </w:rPr>
              <w:t>4</w:t>
            </w:r>
            <w:r w:rsidR="00A974F6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7541" w:type="dxa"/>
          </w:tcPr>
          <w:p w:rsidR="007E2A85" w:rsidRPr="007E2A85" w:rsidRDefault="007E2A85" w:rsidP="005207A2">
            <w:pPr>
              <w:ind w:left="57" w:right="57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71" w:type="dxa"/>
          </w:tcPr>
          <w:p w:rsidR="007E2A85" w:rsidRPr="002012DF" w:rsidRDefault="007E2A85" w:rsidP="005207A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E2A85" w:rsidRDefault="007E2A85" w:rsidP="007E2A85">
      <w:pPr>
        <w:spacing w:after="240"/>
        <w:rPr>
          <w:rFonts w:ascii="Liberation Serif" w:hAnsi="Liberation Serif"/>
          <w:sz w:val="24"/>
          <w:szCs w:val="24"/>
        </w:rPr>
      </w:pPr>
    </w:p>
    <w:p w:rsidR="00984F95" w:rsidRPr="007E2A85" w:rsidRDefault="00984F95" w:rsidP="007E2A85">
      <w:pPr>
        <w:spacing w:after="240"/>
        <w:rPr>
          <w:rFonts w:ascii="Liberation Serif" w:hAnsi="Liberation Serif"/>
          <w:sz w:val="24"/>
          <w:szCs w:val="24"/>
        </w:rPr>
      </w:pPr>
    </w:p>
    <w:p w:rsidR="007E2A85" w:rsidRDefault="004722B9" w:rsidP="008F191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2012DF">
        <w:rPr>
          <w:rFonts w:ascii="Liberation Serif" w:hAnsi="Liberation Serif"/>
          <w:sz w:val="28"/>
          <w:szCs w:val="28"/>
        </w:rPr>
        <w:t>Начальник отдела бухгалтерского учета,</w:t>
      </w:r>
      <w:r w:rsidR="007E2A85" w:rsidRPr="002012DF">
        <w:rPr>
          <w:rFonts w:ascii="Liberation Serif" w:hAnsi="Liberation Serif"/>
          <w:sz w:val="28"/>
          <w:szCs w:val="28"/>
        </w:rPr>
        <w:br/>
      </w:r>
      <w:r w:rsidRPr="002012DF">
        <w:rPr>
          <w:rFonts w:ascii="Liberation Serif" w:hAnsi="Liberation Serif"/>
          <w:sz w:val="28"/>
          <w:szCs w:val="28"/>
        </w:rPr>
        <w:t>отчетности и закупок</w:t>
      </w:r>
      <w:r w:rsidR="008F1915">
        <w:rPr>
          <w:rFonts w:ascii="Liberation Serif" w:hAnsi="Liberation Serif"/>
          <w:sz w:val="28"/>
          <w:szCs w:val="28"/>
        </w:rPr>
        <w:t>Администрации</w:t>
      </w:r>
    </w:p>
    <w:p w:rsidR="008F1915" w:rsidRPr="002012DF" w:rsidRDefault="008F1915" w:rsidP="008F1915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tbl>
      <w:tblPr>
        <w:tblStyle w:val="a4"/>
        <w:tblW w:w="6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"/>
        <w:gridCol w:w="28"/>
        <w:gridCol w:w="397"/>
        <w:gridCol w:w="255"/>
        <w:gridCol w:w="1305"/>
        <w:gridCol w:w="113"/>
        <w:gridCol w:w="57"/>
        <w:gridCol w:w="340"/>
        <w:gridCol w:w="397"/>
        <w:gridCol w:w="284"/>
        <w:gridCol w:w="2778"/>
      </w:tblGrid>
      <w:tr w:rsidR="004722B9" w:rsidRPr="007E2A85" w:rsidTr="00746E73">
        <w:tc>
          <w:tcPr>
            <w:tcW w:w="170" w:type="dxa"/>
            <w:vAlign w:val="bottom"/>
          </w:tcPr>
          <w:p w:rsidR="004722B9" w:rsidRPr="007E2A85" w:rsidRDefault="004722B9" w:rsidP="005207A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4722B9" w:rsidRPr="007E2A85" w:rsidRDefault="004722B9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" w:type="dxa"/>
            <w:gridSpan w:val="2"/>
            <w:vAlign w:val="bottom"/>
          </w:tcPr>
          <w:p w:rsidR="004722B9" w:rsidRPr="007E2A85" w:rsidRDefault="004722B9" w:rsidP="005207A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799" w:type="dxa"/>
            <w:gridSpan w:val="4"/>
            <w:tcBorders>
              <w:bottom w:val="single" w:sz="4" w:space="0" w:color="auto"/>
            </w:tcBorders>
            <w:vAlign w:val="bottom"/>
          </w:tcPr>
          <w:p w:rsidR="004722B9" w:rsidRPr="007E2A85" w:rsidRDefault="004722B9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722B9" w:rsidRPr="007E2A85" w:rsidTr="00746E73">
        <w:tc>
          <w:tcPr>
            <w:tcW w:w="170" w:type="dxa"/>
          </w:tcPr>
          <w:p w:rsidR="004722B9" w:rsidRPr="007E2A85" w:rsidRDefault="004722B9" w:rsidP="005207A2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4722B9" w:rsidRPr="007E2A85" w:rsidRDefault="004722B9" w:rsidP="005207A2">
            <w:pPr>
              <w:jc w:val="center"/>
              <w:rPr>
                <w:rFonts w:ascii="Liberation Serif" w:hAnsi="Liberation Serif"/>
              </w:rPr>
            </w:pPr>
            <w:r w:rsidRPr="007E2A85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  <w:gridSpan w:val="2"/>
          </w:tcPr>
          <w:p w:rsidR="004722B9" w:rsidRPr="007E2A85" w:rsidRDefault="004722B9" w:rsidP="005207A2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4"/>
            <w:tcBorders>
              <w:top w:val="single" w:sz="4" w:space="0" w:color="auto"/>
            </w:tcBorders>
          </w:tcPr>
          <w:p w:rsidR="004722B9" w:rsidRPr="007E2A85" w:rsidRDefault="004722B9" w:rsidP="007E2A85">
            <w:pPr>
              <w:jc w:val="center"/>
              <w:rPr>
                <w:rFonts w:ascii="Liberation Serif" w:hAnsi="Liberation Serif"/>
              </w:rPr>
            </w:pPr>
            <w:r w:rsidRPr="007E2A85">
              <w:rPr>
                <w:rFonts w:ascii="Liberation Serif" w:hAnsi="Liberation Serif"/>
              </w:rPr>
              <w:t>(фамилия, имя, отчество</w:t>
            </w:r>
            <w:r>
              <w:rPr>
                <w:rFonts w:ascii="Liberation Serif" w:hAnsi="Liberation Serif"/>
              </w:rPr>
              <w:t>)</w:t>
            </w:r>
            <w:r w:rsidRPr="007E2A85">
              <w:rPr>
                <w:rFonts w:ascii="Liberation Serif" w:hAnsi="Liberation Serif"/>
              </w:rPr>
              <w:br/>
            </w:r>
          </w:p>
        </w:tc>
      </w:tr>
      <w:tr w:rsidR="00746E73" w:rsidRPr="007E2A85" w:rsidTr="00746E73">
        <w:trPr>
          <w:gridAfter w:val="1"/>
          <w:wAfter w:w="2778" w:type="dxa"/>
        </w:trPr>
        <w:tc>
          <w:tcPr>
            <w:tcW w:w="198" w:type="dxa"/>
            <w:gridSpan w:val="2"/>
            <w:vAlign w:val="bottom"/>
          </w:tcPr>
          <w:p w:rsidR="00746E73" w:rsidRPr="007E2A85" w:rsidRDefault="00746E73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46E73" w:rsidRPr="007E2A85" w:rsidRDefault="00746E73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746E73" w:rsidRPr="007E2A85" w:rsidRDefault="00746E73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746E73" w:rsidRPr="007E2A85" w:rsidRDefault="00746E73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vAlign w:val="bottom"/>
          </w:tcPr>
          <w:p w:rsidR="00746E73" w:rsidRPr="007E2A85" w:rsidRDefault="00746E73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46E73" w:rsidRPr="007E2A85" w:rsidRDefault="00746E73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746E73" w:rsidRPr="007E2A85" w:rsidRDefault="00746E73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7E2A85" w:rsidRPr="007E2A85" w:rsidRDefault="007E2A85" w:rsidP="007E2A85">
      <w:pPr>
        <w:rPr>
          <w:rFonts w:ascii="Liberation Serif" w:hAnsi="Liberation Serif"/>
          <w:sz w:val="24"/>
          <w:szCs w:val="24"/>
        </w:rPr>
      </w:pPr>
    </w:p>
    <w:p w:rsidR="00E46074" w:rsidRDefault="00E46074" w:rsidP="007E2A85">
      <w:pPr>
        <w:rPr>
          <w:rFonts w:ascii="Liberation Serif" w:hAnsi="Liberation Serif"/>
          <w:sz w:val="24"/>
          <w:szCs w:val="24"/>
        </w:rPr>
      </w:pPr>
    </w:p>
    <w:p w:rsidR="00E46074" w:rsidRPr="007E2A85" w:rsidRDefault="00E46074" w:rsidP="007E2A85">
      <w:pPr>
        <w:rPr>
          <w:rFonts w:ascii="Liberation Serif" w:hAnsi="Liberation Serif"/>
          <w:sz w:val="24"/>
          <w:szCs w:val="24"/>
        </w:rPr>
      </w:pPr>
    </w:p>
    <w:p w:rsidR="00C9100C" w:rsidRDefault="00C9100C" w:rsidP="00C9100C"/>
    <w:p w:rsidR="008B2957" w:rsidRDefault="008B2957" w:rsidP="00C9100C"/>
    <w:p w:rsidR="008B2957" w:rsidRDefault="008B2957" w:rsidP="00C9100C"/>
    <w:p w:rsidR="008B2957" w:rsidRDefault="008B2957" w:rsidP="00C9100C"/>
    <w:p w:rsidR="00A36346" w:rsidRDefault="007E2A85" w:rsidP="00A36346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Приложение № 2</w:t>
      </w:r>
    </w:p>
    <w:p w:rsidR="007E2A85" w:rsidRPr="00A36346" w:rsidRDefault="007E2A85" w:rsidP="00A36346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к  Порядку осуществленияАдминистрацией Каменск-Уральскогогородского округа внутреннего финансового аудита</w:t>
      </w:r>
    </w:p>
    <w:p w:rsidR="00974542" w:rsidRPr="00565AD3" w:rsidRDefault="00974542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7E2A85" w:rsidRPr="00561AEC" w:rsidRDefault="0094382E" w:rsidP="009D2C9F">
      <w:pPr>
        <w:spacing w:after="0"/>
        <w:ind w:left="48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</w:t>
      </w:r>
      <w:r w:rsidR="007E2A85" w:rsidRPr="00561AEC">
        <w:rPr>
          <w:rFonts w:ascii="Liberation Serif" w:hAnsi="Liberation Serif"/>
          <w:sz w:val="28"/>
          <w:szCs w:val="28"/>
        </w:rPr>
        <w:t>Утверждаю</w:t>
      </w:r>
      <w:r>
        <w:rPr>
          <w:rFonts w:ascii="Liberation Serif" w:hAnsi="Liberation Serif"/>
          <w:sz w:val="28"/>
          <w:szCs w:val="28"/>
        </w:rPr>
        <w:t>»</w:t>
      </w:r>
      <w:r w:rsidR="007E2A85" w:rsidRPr="00561AEC">
        <w:rPr>
          <w:rFonts w:ascii="Liberation Serif" w:hAnsi="Liberation Serif"/>
          <w:sz w:val="28"/>
          <w:szCs w:val="28"/>
        </w:rPr>
        <w:br/>
      </w:r>
      <w:r w:rsidR="009D2C9F" w:rsidRPr="00561AEC">
        <w:rPr>
          <w:rFonts w:ascii="Liberation Serif" w:hAnsi="Liberation Serif"/>
          <w:sz w:val="28"/>
          <w:szCs w:val="28"/>
        </w:rPr>
        <w:t>Начальник отдела бухгалтерского учета, отчетности и закупок</w:t>
      </w:r>
      <w:r w:rsidR="007E2A85" w:rsidRPr="00561AEC">
        <w:rPr>
          <w:rFonts w:ascii="Liberation Serif" w:hAnsi="Liberation Serif"/>
          <w:sz w:val="28"/>
          <w:szCs w:val="28"/>
        </w:rPr>
        <w:t xml:space="preserve"> Администрации Каменск-Уральскогогородского округа</w:t>
      </w:r>
    </w:p>
    <w:tbl>
      <w:tblPr>
        <w:tblStyle w:val="a4"/>
        <w:tblW w:w="0" w:type="auto"/>
        <w:jc w:val="right"/>
        <w:tblInd w:w="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2"/>
        <w:gridCol w:w="169"/>
        <w:gridCol w:w="3402"/>
      </w:tblGrid>
      <w:tr w:rsidR="007E2A85" w:rsidRPr="00561AEC" w:rsidTr="00544147">
        <w:trPr>
          <w:jc w:val="right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E2A85" w:rsidRPr="00561AEC" w:rsidRDefault="007E2A85" w:rsidP="009D2C9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:rsidR="007E2A85" w:rsidRPr="00561AEC" w:rsidRDefault="007E2A85" w:rsidP="005207A2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7E2A85" w:rsidRPr="00561AEC" w:rsidRDefault="007E2A85" w:rsidP="009D2C9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E2A85" w:rsidRPr="0094382E" w:rsidTr="00544147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</w:tcPr>
          <w:p w:rsidR="007E2A85" w:rsidRPr="0094382E" w:rsidRDefault="007E2A85" w:rsidP="007E2A85">
            <w:pPr>
              <w:jc w:val="center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69" w:type="dxa"/>
          </w:tcPr>
          <w:p w:rsidR="007E2A85" w:rsidRPr="0094382E" w:rsidRDefault="007E2A85" w:rsidP="007E2A85">
            <w:pPr>
              <w:rPr>
                <w:rFonts w:ascii="Liberation Serif" w:hAnsi="Liberation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2A85" w:rsidRPr="0094382E" w:rsidRDefault="007E2A85" w:rsidP="007E2A85">
            <w:pPr>
              <w:jc w:val="center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(фамилия, имя, отчество</w:t>
            </w:r>
            <w:r w:rsidR="003E18CE" w:rsidRPr="0094382E">
              <w:rPr>
                <w:rFonts w:ascii="Liberation Serif" w:hAnsi="Liberation Serif"/>
              </w:rPr>
              <w:t>)</w:t>
            </w:r>
          </w:p>
        </w:tc>
      </w:tr>
    </w:tbl>
    <w:p w:rsidR="007E2A85" w:rsidRPr="0094382E" w:rsidRDefault="007E2A85" w:rsidP="007E2A85">
      <w:pPr>
        <w:spacing w:after="0"/>
        <w:rPr>
          <w:rFonts w:ascii="Liberation Serif" w:hAnsi="Liberation Serif"/>
          <w:sz w:val="20"/>
          <w:szCs w:val="20"/>
        </w:rPr>
      </w:pPr>
    </w:p>
    <w:tbl>
      <w:tblPr>
        <w:tblStyle w:val="a4"/>
        <w:tblW w:w="0" w:type="auto"/>
        <w:tblInd w:w="5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418"/>
        <w:gridCol w:w="397"/>
        <w:gridCol w:w="397"/>
        <w:gridCol w:w="284"/>
      </w:tblGrid>
      <w:tr w:rsidR="007E2A85" w:rsidRPr="0094382E" w:rsidTr="005207A2">
        <w:tc>
          <w:tcPr>
            <w:tcW w:w="198" w:type="dxa"/>
            <w:vAlign w:val="bottom"/>
          </w:tcPr>
          <w:p w:rsidR="007E2A85" w:rsidRPr="0094382E" w:rsidRDefault="007E2A85" w:rsidP="007E2A85">
            <w:pPr>
              <w:jc w:val="right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E2A85" w:rsidRPr="0094382E" w:rsidRDefault="007E2A85" w:rsidP="007E2A8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55" w:type="dxa"/>
            <w:vAlign w:val="bottom"/>
          </w:tcPr>
          <w:p w:rsidR="007E2A85" w:rsidRPr="0094382E" w:rsidRDefault="007E2A85" w:rsidP="007E2A85">
            <w:pPr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2A85" w:rsidRPr="0094382E" w:rsidRDefault="007E2A85" w:rsidP="007E2A8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97" w:type="dxa"/>
            <w:vAlign w:val="bottom"/>
          </w:tcPr>
          <w:p w:rsidR="007E2A85" w:rsidRPr="0094382E" w:rsidRDefault="007E2A85" w:rsidP="007E2A85">
            <w:pPr>
              <w:jc w:val="right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E2A85" w:rsidRPr="0094382E" w:rsidRDefault="007E2A85" w:rsidP="007E2A85">
            <w:pPr>
              <w:rPr>
                <w:rFonts w:ascii="Liberation Serif" w:hAnsi="Liberation Serif"/>
              </w:rPr>
            </w:pPr>
          </w:p>
        </w:tc>
        <w:tc>
          <w:tcPr>
            <w:tcW w:w="284" w:type="dxa"/>
            <w:vAlign w:val="bottom"/>
          </w:tcPr>
          <w:p w:rsidR="007E2A85" w:rsidRPr="0094382E" w:rsidRDefault="007E2A85" w:rsidP="007E2A85">
            <w:pPr>
              <w:ind w:left="57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г.</w:t>
            </w:r>
          </w:p>
        </w:tc>
      </w:tr>
    </w:tbl>
    <w:p w:rsidR="007E2A85" w:rsidRDefault="007E2A85" w:rsidP="007E2A85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94382E" w:rsidRPr="00561AEC" w:rsidRDefault="0094382E" w:rsidP="007E2A85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Программа аудиторского мероприятия</w:t>
      </w:r>
    </w:p>
    <w:p w:rsidR="007E2A85" w:rsidRPr="00561AEC" w:rsidRDefault="007E2A85" w:rsidP="007E2A85">
      <w:pPr>
        <w:spacing w:after="0" w:line="240" w:lineRule="auto"/>
        <w:ind w:left="1701" w:right="1701"/>
        <w:jc w:val="center"/>
        <w:rPr>
          <w:rFonts w:ascii="Liberation Serif" w:hAnsi="Liberation Serif"/>
          <w:sz w:val="28"/>
          <w:szCs w:val="28"/>
        </w:rPr>
      </w:pPr>
    </w:p>
    <w:p w:rsidR="007E2A85" w:rsidRDefault="007E2A85" w:rsidP="007E2A85">
      <w:pPr>
        <w:pBdr>
          <w:top w:val="single" w:sz="4" w:space="1" w:color="auto"/>
        </w:pBdr>
        <w:spacing w:after="0" w:line="240" w:lineRule="auto"/>
        <w:ind w:left="1701" w:right="1701"/>
        <w:jc w:val="center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(тема аудиторского мероприятия)</w:t>
      </w:r>
    </w:p>
    <w:p w:rsidR="0094382E" w:rsidRPr="00561AEC" w:rsidRDefault="0094382E" w:rsidP="007E2A85">
      <w:pPr>
        <w:pBdr>
          <w:top w:val="single" w:sz="4" w:space="1" w:color="auto"/>
        </w:pBdr>
        <w:spacing w:after="0" w:line="240" w:lineRule="auto"/>
        <w:ind w:left="1701" w:right="1701"/>
        <w:jc w:val="center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1. Основание проведения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(пункт плана проведения аудиторских мероприятий или решение о проведении внепланового</w:t>
      </w:r>
      <w:r w:rsidRPr="00561AEC">
        <w:rPr>
          <w:rFonts w:ascii="Liberation Serif" w:hAnsi="Liberation Serif"/>
          <w:sz w:val="28"/>
          <w:szCs w:val="28"/>
        </w:rPr>
        <w:br/>
        <w:t>аудиторского мероприятия)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2. Сроки проведения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(даты начала и окончания аудиторского мероприятия)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3. Цель (цели)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4. Задачи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5. Методы внутреннего финансового аудита, которые будут применены при проведении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6. Наименование (перечень) объекта(ов) внутреннего финансового аудита:</w:t>
      </w:r>
      <w:r w:rsidRPr="00561AEC">
        <w:rPr>
          <w:rFonts w:ascii="Liberation Serif" w:hAnsi="Liberation Serif"/>
          <w:sz w:val="28"/>
          <w:szCs w:val="28"/>
        </w:rPr>
        <w:br/>
      </w: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lastRenderedPageBreak/>
        <w:t>7. Перечень вопросов, подлежащих изучению в ходе проведения аудиторского мероприятия: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 xml:space="preserve">7.1.  </w:t>
      </w:r>
      <w:r w:rsidR="00561AEC">
        <w:rPr>
          <w:rFonts w:ascii="Liberation Serif" w:hAnsi="Liberation Serif"/>
          <w:sz w:val="28"/>
          <w:szCs w:val="28"/>
        </w:rPr>
        <w:t>______________________________________________________________</w:t>
      </w: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ind w:left="476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 xml:space="preserve">7.2.  </w:t>
      </w: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ind w:left="476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 xml:space="preserve">7.3.  </w:t>
      </w: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ind w:left="476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8. Сведения о руководителе и членах аудиторской группы или об уполномоченном должностном лице:</w:t>
      </w:r>
    </w:p>
    <w:p w:rsidR="007E2A85" w:rsidRPr="00561AEC" w:rsidRDefault="007E2A85" w:rsidP="007E2A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E2A85" w:rsidRPr="00561AEC" w:rsidRDefault="007E2A85" w:rsidP="007E2A85">
      <w:pPr>
        <w:pBdr>
          <w:top w:val="single" w:sz="4" w:space="1" w:color="auto"/>
        </w:pBd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172D11" w:rsidRDefault="00172D11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172D11" w:rsidRDefault="00172D11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Руководитель аудиторской группы</w:t>
      </w:r>
    </w:p>
    <w:tbl>
      <w:tblPr>
        <w:tblStyle w:val="a4"/>
        <w:tblW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135"/>
        <w:gridCol w:w="170"/>
        <w:gridCol w:w="113"/>
        <w:gridCol w:w="397"/>
        <w:gridCol w:w="397"/>
        <w:gridCol w:w="284"/>
        <w:gridCol w:w="2608"/>
      </w:tblGrid>
      <w:tr w:rsidR="00912E37" w:rsidRPr="00561AEC" w:rsidTr="003E070C"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912E37" w:rsidRPr="00561AEC" w:rsidRDefault="00912E37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:rsidR="00912E37" w:rsidRPr="00561AEC" w:rsidRDefault="00912E37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912E37" w:rsidRPr="00561AEC" w:rsidRDefault="00912E37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12E37" w:rsidRPr="00561AEC" w:rsidTr="003E070C"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912E37" w:rsidRPr="00561AEC" w:rsidRDefault="00912E37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912E37" w:rsidRPr="00561AEC" w:rsidRDefault="00912E37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912E37" w:rsidRPr="00561AEC" w:rsidRDefault="00912E37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(фамилия, имя, отчество)</w:t>
            </w:r>
            <w:r w:rsidRPr="00561AEC">
              <w:rPr>
                <w:rFonts w:ascii="Liberation Serif" w:hAnsi="Liberation Serif"/>
              </w:rPr>
              <w:br/>
            </w:r>
          </w:p>
        </w:tc>
      </w:tr>
      <w:tr w:rsidR="00912E37" w:rsidRPr="007E2A85" w:rsidTr="003E070C">
        <w:trPr>
          <w:gridAfter w:val="1"/>
          <w:wAfter w:w="2608" w:type="dxa"/>
        </w:trPr>
        <w:tc>
          <w:tcPr>
            <w:tcW w:w="198" w:type="dxa"/>
            <w:vAlign w:val="bottom"/>
          </w:tcPr>
          <w:p w:rsidR="00912E37" w:rsidRPr="007E2A85" w:rsidRDefault="00912E37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12E37" w:rsidRPr="007E2A85" w:rsidRDefault="00912E37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912E37" w:rsidRPr="007E2A85" w:rsidRDefault="00912E37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bottom"/>
          </w:tcPr>
          <w:p w:rsidR="00912E37" w:rsidRPr="007E2A85" w:rsidRDefault="00912E37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912E37" w:rsidRPr="007E2A85" w:rsidRDefault="00912E37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12E37" w:rsidRPr="007E2A85" w:rsidRDefault="00912E37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912E37" w:rsidRPr="007E2A85" w:rsidRDefault="00912E37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912E37" w:rsidRDefault="00912E37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912E37" w:rsidRDefault="00912E37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7F6847" w:rsidRDefault="006D15E0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ОЗНАКОМЛЕН</w:t>
      </w:r>
      <w:r w:rsidR="007F6847" w:rsidRPr="00561AEC">
        <w:rPr>
          <w:rFonts w:ascii="Liberation Serif" w:hAnsi="Liberation Serif" w:cs="Courier New"/>
          <w:sz w:val="28"/>
          <w:szCs w:val="28"/>
        </w:rPr>
        <w:t>:</w:t>
      </w:r>
    </w:p>
    <w:p w:rsidR="00F73AFA" w:rsidRPr="00561AEC" w:rsidRDefault="00F73AFA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7F6847" w:rsidRDefault="007F6847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 w:rsidRPr="00561AEC">
        <w:rPr>
          <w:rFonts w:ascii="Liberation Serif" w:hAnsi="Liberation Serif" w:cs="Courier New"/>
          <w:sz w:val="28"/>
          <w:szCs w:val="28"/>
        </w:rPr>
        <w:t>Руководит</w:t>
      </w:r>
      <w:r w:rsidR="006D44F8">
        <w:rPr>
          <w:rFonts w:ascii="Liberation Serif" w:hAnsi="Liberation Serif" w:cs="Courier New"/>
          <w:sz w:val="28"/>
          <w:szCs w:val="28"/>
        </w:rPr>
        <w:t>ель субъекта бюджетных процедур</w:t>
      </w:r>
    </w:p>
    <w:p w:rsidR="006D44F8" w:rsidRDefault="006D44F8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__________________________________________________________________</w:t>
      </w:r>
    </w:p>
    <w:p w:rsidR="00F73AFA" w:rsidRPr="00561AEC" w:rsidRDefault="00F73AFA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7F6847" w:rsidRDefault="006D44F8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  <w:szCs w:val="24"/>
        </w:rPr>
      </w:pPr>
      <w:r>
        <w:rPr>
          <w:rFonts w:ascii="Liberation Serif" w:hAnsi="Liberation Serif" w:cs="Courier New"/>
          <w:sz w:val="24"/>
          <w:szCs w:val="24"/>
        </w:rPr>
        <w:t xml:space="preserve"> __.__.20 </w:t>
      </w:r>
      <w:r w:rsidR="007F6847">
        <w:rPr>
          <w:rFonts w:ascii="Liberation Serif" w:hAnsi="Liberation Serif" w:cs="Courier New"/>
          <w:sz w:val="24"/>
          <w:szCs w:val="24"/>
        </w:rPr>
        <w:t>___ г.                                                 ______________/________________________</w:t>
      </w:r>
    </w:p>
    <w:p w:rsidR="007F6847" w:rsidRDefault="007F6847" w:rsidP="007F68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                                                                                (подпись)          (Ф.И.О.)</w:t>
      </w:r>
    </w:p>
    <w:p w:rsidR="007E2A85" w:rsidRDefault="007E2A85" w:rsidP="007E2A85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2A3C33" w:rsidRDefault="002A3C33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561AEC" w:rsidRDefault="00561AEC" w:rsidP="00974542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p w:rsidR="008649CD" w:rsidRDefault="008649C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 xml:space="preserve">Приложение № </w:t>
      </w:r>
      <w:r>
        <w:rPr>
          <w:rFonts w:ascii="Liberation Serif" w:hAnsi="Liberation Serif"/>
          <w:sz w:val="28"/>
          <w:szCs w:val="28"/>
        </w:rPr>
        <w:t>3</w:t>
      </w:r>
    </w:p>
    <w:p w:rsidR="008649CD" w:rsidRPr="00A36346" w:rsidRDefault="008649C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к  Порядку осуществленияАдминистрацией Каменск-Уральскогогородского округа внутреннего финансового аудита</w:t>
      </w:r>
    </w:p>
    <w:p w:rsidR="00226D7B" w:rsidRDefault="00226D7B" w:rsidP="007E2A85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E46074" w:rsidRPr="007177FD" w:rsidRDefault="00226D7B" w:rsidP="00E46074">
      <w:pPr>
        <w:spacing w:after="480"/>
        <w:jc w:val="center"/>
        <w:rPr>
          <w:rFonts w:ascii="Liberation Serif" w:hAnsi="Liberation Serif"/>
          <w:sz w:val="28"/>
          <w:szCs w:val="28"/>
        </w:rPr>
      </w:pPr>
      <w:r w:rsidRPr="007177FD">
        <w:rPr>
          <w:rFonts w:ascii="Liberation Serif" w:hAnsi="Liberation Serif"/>
          <w:sz w:val="28"/>
          <w:szCs w:val="28"/>
        </w:rPr>
        <w:t>Заключение</w:t>
      </w:r>
      <w:r w:rsidRPr="007177FD">
        <w:rPr>
          <w:rFonts w:ascii="Liberation Serif" w:hAnsi="Liberation Serif"/>
          <w:sz w:val="28"/>
          <w:szCs w:val="28"/>
        </w:rPr>
        <w:br/>
      </w:r>
      <w:r w:rsidR="00984642">
        <w:rPr>
          <w:rFonts w:ascii="Liberation Serif" w:hAnsi="Liberation Serif"/>
          <w:sz w:val="28"/>
          <w:szCs w:val="28"/>
        </w:rPr>
        <w:t>по результатам аудиторского мероприятия</w:t>
      </w:r>
    </w:p>
    <w:p w:rsidR="00226D7B" w:rsidRPr="00984642" w:rsidRDefault="00226D7B" w:rsidP="00E46074">
      <w:pPr>
        <w:spacing w:after="480"/>
        <w:rPr>
          <w:rFonts w:ascii="Liberation Serif" w:hAnsi="Liberation Serif"/>
          <w:sz w:val="28"/>
          <w:szCs w:val="28"/>
        </w:rPr>
      </w:pPr>
      <w:r w:rsidRPr="00984642">
        <w:rPr>
          <w:rFonts w:ascii="Liberation Serif" w:hAnsi="Liberation Serif"/>
          <w:sz w:val="28"/>
          <w:szCs w:val="28"/>
        </w:rPr>
        <w:t>1. Тема аудиторского мероприятия:</w:t>
      </w:r>
    </w:p>
    <w:p w:rsidR="00226D7B" w:rsidRPr="00984642" w:rsidRDefault="00226D7B" w:rsidP="00226D7B">
      <w:pPr>
        <w:pBdr>
          <w:top w:val="single" w:sz="4" w:space="1" w:color="auto"/>
        </w:pBdr>
        <w:rPr>
          <w:rFonts w:ascii="Liberation Serif" w:hAnsi="Liberation Serif"/>
          <w:sz w:val="28"/>
          <w:szCs w:val="28"/>
        </w:rPr>
      </w:pPr>
    </w:p>
    <w:p w:rsidR="00226D7B" w:rsidRPr="00984642" w:rsidRDefault="00226D7B" w:rsidP="00226D7B">
      <w:pPr>
        <w:rPr>
          <w:rFonts w:ascii="Liberation Serif" w:hAnsi="Liberation Serif"/>
          <w:sz w:val="28"/>
          <w:szCs w:val="28"/>
        </w:rPr>
      </w:pPr>
      <w:r w:rsidRPr="00984642">
        <w:rPr>
          <w:rFonts w:ascii="Liberation Serif" w:hAnsi="Liberation Serif"/>
          <w:sz w:val="28"/>
          <w:szCs w:val="28"/>
        </w:rPr>
        <w:t>2. Описание выявленных нарушений и (или) недостатков, их причин и условий:</w:t>
      </w:r>
    </w:p>
    <w:p w:rsidR="00226D7B" w:rsidRPr="00226D7B" w:rsidRDefault="00226D7B" w:rsidP="00226D7B">
      <w:pPr>
        <w:rPr>
          <w:rFonts w:ascii="Liberation Serif" w:hAnsi="Liberation Serif"/>
          <w:sz w:val="24"/>
          <w:szCs w:val="24"/>
        </w:rPr>
      </w:pPr>
    </w:p>
    <w:p w:rsidR="00226D7B" w:rsidRPr="00984642" w:rsidRDefault="00226D7B" w:rsidP="00226D7B">
      <w:pPr>
        <w:pBdr>
          <w:top w:val="single" w:sz="4" w:space="1" w:color="auto"/>
        </w:pBdr>
        <w:jc w:val="center"/>
        <w:rPr>
          <w:rFonts w:ascii="Liberation Serif" w:hAnsi="Liberation Serif"/>
          <w:sz w:val="28"/>
          <w:szCs w:val="28"/>
        </w:rPr>
      </w:pPr>
      <w:r w:rsidRPr="00984642">
        <w:rPr>
          <w:rFonts w:ascii="Liberation Serif" w:hAnsi="Liberation Serif"/>
          <w:sz w:val="28"/>
          <w:szCs w:val="28"/>
        </w:rPr>
        <w:t>(в случае выявления нарушений и (или) недостатков)</w:t>
      </w:r>
    </w:p>
    <w:p w:rsidR="00226D7B" w:rsidRPr="00984642" w:rsidRDefault="00226D7B" w:rsidP="00226D7B">
      <w:pPr>
        <w:jc w:val="both"/>
        <w:rPr>
          <w:rFonts w:ascii="Liberation Serif" w:hAnsi="Liberation Serif"/>
          <w:sz w:val="28"/>
          <w:szCs w:val="28"/>
        </w:rPr>
      </w:pPr>
      <w:r w:rsidRPr="00984642">
        <w:rPr>
          <w:rFonts w:ascii="Liberation Serif" w:hAnsi="Liberation Serif"/>
          <w:sz w:val="28"/>
          <w:szCs w:val="28"/>
        </w:rPr>
        <w:t>3. Описание выявленных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рисков, остающихся после реализации мер по минимизации (устранению) бюджетных рисков и по организации внутреннего финансового контроля:</w:t>
      </w:r>
    </w:p>
    <w:p w:rsidR="00226D7B" w:rsidRPr="00984642" w:rsidRDefault="00226D7B" w:rsidP="00226D7B">
      <w:pPr>
        <w:rPr>
          <w:rFonts w:ascii="Liberation Serif" w:hAnsi="Liberation Serif"/>
          <w:sz w:val="28"/>
          <w:szCs w:val="28"/>
        </w:rPr>
      </w:pPr>
    </w:p>
    <w:p w:rsidR="00226D7B" w:rsidRPr="00984642" w:rsidRDefault="00226D7B" w:rsidP="00226D7B">
      <w:pPr>
        <w:pBdr>
          <w:top w:val="single" w:sz="4" w:space="1" w:color="auto"/>
        </w:pBdr>
        <w:rPr>
          <w:rFonts w:ascii="Liberation Serif" w:hAnsi="Liberation Serif"/>
          <w:sz w:val="28"/>
          <w:szCs w:val="28"/>
        </w:rPr>
      </w:pPr>
    </w:p>
    <w:p w:rsidR="00226D7B" w:rsidRPr="00984642" w:rsidRDefault="00226D7B" w:rsidP="00226D7B">
      <w:pPr>
        <w:rPr>
          <w:rFonts w:ascii="Liberation Serif" w:hAnsi="Liberation Serif"/>
          <w:sz w:val="28"/>
          <w:szCs w:val="28"/>
        </w:rPr>
      </w:pPr>
      <w:r w:rsidRPr="00984642">
        <w:rPr>
          <w:rFonts w:ascii="Liberation Serif" w:hAnsi="Liberation Serif"/>
          <w:sz w:val="28"/>
          <w:szCs w:val="28"/>
        </w:rPr>
        <w:t>4. Выводы о достижении цели (целей) осуществления внутреннего финансового аудита:</w:t>
      </w:r>
    </w:p>
    <w:p w:rsidR="00226D7B" w:rsidRPr="00226D7B" w:rsidRDefault="00226D7B" w:rsidP="00226D7B">
      <w:pPr>
        <w:jc w:val="both"/>
        <w:rPr>
          <w:rFonts w:ascii="Liberation Serif" w:hAnsi="Liberation Serif"/>
          <w:sz w:val="24"/>
          <w:szCs w:val="24"/>
        </w:rPr>
      </w:pPr>
    </w:p>
    <w:p w:rsidR="00226D7B" w:rsidRPr="00226D7B" w:rsidRDefault="00226D7B" w:rsidP="00226D7B">
      <w:pPr>
        <w:pBdr>
          <w:top w:val="single" w:sz="4" w:space="1" w:color="auto"/>
        </w:pBdr>
        <w:jc w:val="center"/>
        <w:rPr>
          <w:rFonts w:ascii="Liberation Serif" w:hAnsi="Liberation Serif"/>
        </w:rPr>
      </w:pPr>
      <w:r w:rsidRPr="00226D7B">
        <w:rPr>
          <w:rFonts w:ascii="Liberation Serif" w:hAnsi="Liberation Serif"/>
        </w:rPr>
        <w:t>(установлены пунктом 2 статьи 160.2-1 Бюджетного кодекса Российской Федерации и (или) программой аудиторского мероприятия)</w:t>
      </w:r>
    </w:p>
    <w:p w:rsidR="00226D7B" w:rsidRPr="00B8394D" w:rsidRDefault="00226D7B" w:rsidP="00226D7B">
      <w:pPr>
        <w:rPr>
          <w:rFonts w:ascii="Liberation Serif" w:hAnsi="Liberation Serif"/>
          <w:sz w:val="28"/>
          <w:szCs w:val="28"/>
        </w:rPr>
      </w:pPr>
      <w:r w:rsidRPr="00B8394D">
        <w:rPr>
          <w:rFonts w:ascii="Liberation Serif" w:hAnsi="Liberation Serif"/>
          <w:sz w:val="28"/>
          <w:szCs w:val="28"/>
        </w:rPr>
        <w:t>5. Предложения и рекомендации о повышении качества финансового менеджмента:</w:t>
      </w:r>
    </w:p>
    <w:p w:rsidR="00226D7B" w:rsidRPr="00226D7B" w:rsidRDefault="00226D7B" w:rsidP="00226D7B">
      <w:pPr>
        <w:jc w:val="both"/>
        <w:rPr>
          <w:rFonts w:ascii="Liberation Serif" w:hAnsi="Liberation Serif"/>
          <w:sz w:val="24"/>
          <w:szCs w:val="24"/>
        </w:rPr>
      </w:pPr>
    </w:p>
    <w:p w:rsidR="00226D7B" w:rsidRPr="00E46074" w:rsidRDefault="00226D7B" w:rsidP="00226D7B">
      <w:pPr>
        <w:pBdr>
          <w:top w:val="single" w:sz="4" w:space="1" w:color="auto"/>
        </w:pBdr>
        <w:spacing w:after="360"/>
        <w:jc w:val="center"/>
        <w:rPr>
          <w:rFonts w:ascii="Liberation Serif" w:hAnsi="Liberation Serif"/>
          <w:sz w:val="20"/>
          <w:szCs w:val="20"/>
        </w:rPr>
      </w:pPr>
      <w:r w:rsidRPr="00E46074">
        <w:rPr>
          <w:rFonts w:ascii="Liberation Serif" w:hAnsi="Liberation Serif"/>
          <w:sz w:val="20"/>
          <w:szCs w:val="20"/>
        </w:rPr>
        <w:t xml:space="preserve">(указываются одно или несколько решений, направленных на повышение качества финансового менеджмента и предусмотренных пунктами 17 - 19 федерального стандарта внутреннего финансового аудита «Реализация результатов внутреннего финансового аудита», утвержденного приказом Министерства </w:t>
      </w:r>
      <w:r w:rsidRPr="00E46074">
        <w:rPr>
          <w:rFonts w:ascii="Liberation Serif" w:hAnsi="Liberation Serif"/>
          <w:sz w:val="20"/>
          <w:szCs w:val="20"/>
        </w:rPr>
        <w:lastRenderedPageBreak/>
        <w:t>финансов Российско</w:t>
      </w:r>
      <w:r w:rsidR="0037075A">
        <w:rPr>
          <w:rFonts w:ascii="Liberation Serif" w:hAnsi="Liberation Serif"/>
          <w:sz w:val="20"/>
          <w:szCs w:val="20"/>
        </w:rPr>
        <w:t>й Федерации от 22.05.2020 № 91н</w:t>
      </w:r>
      <w:r w:rsidRPr="00E46074">
        <w:rPr>
          <w:rFonts w:ascii="Liberation Serif" w:hAnsi="Liberation Serif"/>
          <w:sz w:val="20"/>
          <w:szCs w:val="20"/>
        </w:rPr>
        <w:t>, в том числе предлагаемые меры по минимизации (устранению) бюджетных рисков и по организации внутреннего финансового контроля)</w:t>
      </w:r>
    </w:p>
    <w:p w:rsidR="00BA6FC7" w:rsidRDefault="00B8394D" w:rsidP="00BA6FC7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2012DF">
        <w:rPr>
          <w:rFonts w:ascii="Liberation Serif" w:hAnsi="Liberation Serif"/>
          <w:sz w:val="28"/>
          <w:szCs w:val="28"/>
        </w:rPr>
        <w:t>Начальник отдела бухгалтерского учета,</w:t>
      </w:r>
      <w:r w:rsidRPr="002012DF">
        <w:rPr>
          <w:rFonts w:ascii="Liberation Serif" w:hAnsi="Liberation Serif"/>
          <w:sz w:val="28"/>
          <w:szCs w:val="28"/>
        </w:rPr>
        <w:br/>
        <w:t>отчетности и закупок</w:t>
      </w:r>
      <w:r w:rsidR="00BA6FC7">
        <w:rPr>
          <w:rFonts w:ascii="Liberation Serif" w:hAnsi="Liberation Serif"/>
          <w:sz w:val="28"/>
          <w:szCs w:val="28"/>
        </w:rPr>
        <w:t xml:space="preserve"> Администрации </w:t>
      </w:r>
    </w:p>
    <w:p w:rsidR="00B8394D" w:rsidRPr="002012DF" w:rsidRDefault="00BA6FC7" w:rsidP="00BA6FC7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tbl>
      <w:tblPr>
        <w:tblStyle w:val="a4"/>
        <w:tblW w:w="6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"/>
        <w:gridCol w:w="183"/>
        <w:gridCol w:w="707"/>
        <w:gridCol w:w="454"/>
        <w:gridCol w:w="641"/>
        <w:gridCol w:w="170"/>
        <w:gridCol w:w="1712"/>
        <w:gridCol w:w="706"/>
        <w:gridCol w:w="706"/>
        <w:gridCol w:w="505"/>
        <w:gridCol w:w="170"/>
      </w:tblGrid>
      <w:tr w:rsidR="00542C14" w:rsidRPr="00226D7B" w:rsidTr="00A12D3B">
        <w:tc>
          <w:tcPr>
            <w:tcW w:w="170" w:type="dxa"/>
            <w:vAlign w:val="bottom"/>
          </w:tcPr>
          <w:p w:rsidR="00542C14" w:rsidRDefault="00542C14" w:rsidP="005207A2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F1915" w:rsidRPr="00226D7B" w:rsidRDefault="008F1915" w:rsidP="005207A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542C14" w:rsidRPr="00226D7B" w:rsidRDefault="00542C14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</w:tcPr>
          <w:p w:rsidR="00542C14" w:rsidRPr="00226D7B" w:rsidRDefault="00542C14" w:rsidP="005207A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542C14" w:rsidRPr="00226D7B" w:rsidRDefault="00542C14" w:rsidP="005207A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2C14" w:rsidRPr="00226D7B" w:rsidTr="00A12D3B">
        <w:trPr>
          <w:trHeight w:val="341"/>
        </w:trPr>
        <w:tc>
          <w:tcPr>
            <w:tcW w:w="170" w:type="dxa"/>
          </w:tcPr>
          <w:p w:rsidR="00542C14" w:rsidRPr="00226D7B" w:rsidRDefault="00542C14" w:rsidP="005207A2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542C14" w:rsidRPr="00226D7B" w:rsidRDefault="00542C14" w:rsidP="005207A2">
            <w:pPr>
              <w:jc w:val="center"/>
              <w:rPr>
                <w:rFonts w:ascii="Liberation Serif" w:hAnsi="Liberation Serif"/>
              </w:rPr>
            </w:pPr>
            <w:r w:rsidRPr="00226D7B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542C14" w:rsidRPr="00226D7B" w:rsidRDefault="00542C14" w:rsidP="005207A2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542C14" w:rsidRPr="00226D7B" w:rsidRDefault="00542C14" w:rsidP="005207A2">
            <w:pPr>
              <w:jc w:val="center"/>
              <w:rPr>
                <w:rFonts w:ascii="Liberation Serif" w:hAnsi="Liberation Serif"/>
              </w:rPr>
            </w:pPr>
            <w:r w:rsidRPr="00226D7B">
              <w:rPr>
                <w:rFonts w:ascii="Liberation Serif" w:hAnsi="Liberation Serif"/>
              </w:rPr>
              <w:t>(фамилия, имя, отчество</w:t>
            </w:r>
            <w:r>
              <w:rPr>
                <w:rFonts w:ascii="Liberation Serif" w:hAnsi="Liberation Serif"/>
              </w:rPr>
              <w:t>)</w:t>
            </w:r>
            <w:r w:rsidRPr="00226D7B">
              <w:rPr>
                <w:rFonts w:ascii="Liberation Serif" w:hAnsi="Liberation Serif"/>
              </w:rPr>
              <w:br/>
            </w:r>
          </w:p>
        </w:tc>
      </w:tr>
      <w:tr w:rsidR="00A12D3B" w:rsidRPr="007E2A85" w:rsidTr="00A12D3B">
        <w:trPr>
          <w:gridAfter w:val="1"/>
          <w:wAfter w:w="170" w:type="dxa"/>
        </w:trPr>
        <w:tc>
          <w:tcPr>
            <w:tcW w:w="353" w:type="dxa"/>
            <w:gridSpan w:val="2"/>
            <w:vAlign w:val="bottom"/>
          </w:tcPr>
          <w:p w:rsidR="00A12D3B" w:rsidRPr="007E2A85" w:rsidRDefault="00A12D3B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:rsidR="00A12D3B" w:rsidRPr="007E2A85" w:rsidRDefault="00A12D3B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A12D3B" w:rsidRPr="007E2A85" w:rsidRDefault="00A12D3B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bottom"/>
          </w:tcPr>
          <w:p w:rsidR="00A12D3B" w:rsidRPr="007E2A85" w:rsidRDefault="00A12D3B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A12D3B" w:rsidRPr="007E2A85" w:rsidRDefault="00A12D3B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:rsidR="00A12D3B" w:rsidRPr="007E2A85" w:rsidRDefault="00A12D3B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5" w:type="dxa"/>
            <w:vAlign w:val="bottom"/>
          </w:tcPr>
          <w:p w:rsidR="00A12D3B" w:rsidRPr="007E2A85" w:rsidRDefault="00A12D3B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A12D3B" w:rsidRDefault="00A12D3B" w:rsidP="00A12D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37075A" w:rsidRDefault="0037075A" w:rsidP="003707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Руководитель аудиторской группы</w:t>
      </w:r>
    </w:p>
    <w:tbl>
      <w:tblPr>
        <w:tblStyle w:val="a4"/>
        <w:tblW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135"/>
        <w:gridCol w:w="170"/>
        <w:gridCol w:w="113"/>
        <w:gridCol w:w="397"/>
        <w:gridCol w:w="397"/>
        <w:gridCol w:w="284"/>
        <w:gridCol w:w="2608"/>
      </w:tblGrid>
      <w:tr w:rsidR="0037075A" w:rsidRPr="00561AEC" w:rsidTr="003E070C"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:rsidR="0037075A" w:rsidRPr="00561AEC" w:rsidRDefault="0037075A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7075A" w:rsidRPr="00561AEC" w:rsidTr="003E070C"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37075A" w:rsidRPr="00561AEC" w:rsidRDefault="0037075A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(фамилия, имя, отчество)</w:t>
            </w:r>
            <w:r w:rsidRPr="00561AEC">
              <w:rPr>
                <w:rFonts w:ascii="Liberation Serif" w:hAnsi="Liberation Serif"/>
              </w:rPr>
              <w:br/>
            </w:r>
          </w:p>
        </w:tc>
      </w:tr>
      <w:tr w:rsidR="0037075A" w:rsidRPr="007E2A85" w:rsidTr="003E070C">
        <w:trPr>
          <w:gridAfter w:val="1"/>
          <w:wAfter w:w="2608" w:type="dxa"/>
        </w:trPr>
        <w:tc>
          <w:tcPr>
            <w:tcW w:w="198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37075A" w:rsidRPr="007E2A85" w:rsidRDefault="0037075A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37075A" w:rsidRDefault="0037075A" w:rsidP="003707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37075A" w:rsidRDefault="0037075A" w:rsidP="003707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Члены аудиторской группы:</w:t>
      </w:r>
    </w:p>
    <w:tbl>
      <w:tblPr>
        <w:tblStyle w:val="a4"/>
        <w:tblW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135"/>
        <w:gridCol w:w="170"/>
        <w:gridCol w:w="113"/>
        <w:gridCol w:w="397"/>
        <w:gridCol w:w="397"/>
        <w:gridCol w:w="284"/>
        <w:gridCol w:w="2608"/>
      </w:tblGrid>
      <w:tr w:rsidR="0037075A" w:rsidRPr="00561AEC" w:rsidTr="003E070C"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:rsidR="0037075A" w:rsidRPr="00561AEC" w:rsidRDefault="0037075A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7075A" w:rsidRPr="00561AEC" w:rsidTr="003E070C"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37075A" w:rsidRPr="00561AEC" w:rsidRDefault="0037075A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(фамилия, имя, отчество)</w:t>
            </w:r>
            <w:r w:rsidRPr="00561AEC">
              <w:rPr>
                <w:rFonts w:ascii="Liberation Serif" w:hAnsi="Liberation Serif"/>
              </w:rPr>
              <w:br/>
            </w:r>
          </w:p>
        </w:tc>
      </w:tr>
      <w:tr w:rsidR="0037075A" w:rsidRPr="007E2A85" w:rsidTr="003E070C">
        <w:trPr>
          <w:gridAfter w:val="1"/>
          <w:wAfter w:w="2608" w:type="dxa"/>
        </w:trPr>
        <w:tc>
          <w:tcPr>
            <w:tcW w:w="198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37075A" w:rsidRPr="007E2A85" w:rsidRDefault="0037075A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  <w:tr w:rsidR="0037075A" w:rsidRPr="00561AEC" w:rsidTr="003E070C"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:rsidR="0037075A" w:rsidRPr="00561AEC" w:rsidRDefault="0037075A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37075A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7075A" w:rsidRPr="00561AEC" w:rsidRDefault="0037075A" w:rsidP="003E070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7075A" w:rsidRPr="00561AEC" w:rsidTr="003E070C"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37075A" w:rsidRPr="00561AEC" w:rsidRDefault="0037075A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37075A" w:rsidRPr="00561AEC" w:rsidRDefault="0037075A" w:rsidP="003E070C">
            <w:pPr>
              <w:jc w:val="center"/>
              <w:rPr>
                <w:rFonts w:ascii="Liberation Serif" w:hAnsi="Liberation Serif"/>
              </w:rPr>
            </w:pPr>
            <w:r w:rsidRPr="00561AEC">
              <w:rPr>
                <w:rFonts w:ascii="Liberation Serif" w:hAnsi="Liberation Serif"/>
              </w:rPr>
              <w:t>(фамилия, имя, отчество)</w:t>
            </w:r>
            <w:r w:rsidRPr="00561AEC">
              <w:rPr>
                <w:rFonts w:ascii="Liberation Serif" w:hAnsi="Liberation Serif"/>
              </w:rPr>
              <w:br/>
            </w:r>
          </w:p>
        </w:tc>
      </w:tr>
      <w:tr w:rsidR="0037075A" w:rsidRPr="007E2A85" w:rsidTr="003E070C">
        <w:trPr>
          <w:gridAfter w:val="1"/>
          <w:wAfter w:w="2608" w:type="dxa"/>
        </w:trPr>
        <w:tc>
          <w:tcPr>
            <w:tcW w:w="198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37075A" w:rsidRPr="007E2A85" w:rsidRDefault="0037075A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37075A" w:rsidRPr="007E2A85" w:rsidRDefault="0037075A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37075A" w:rsidRPr="007E2A85" w:rsidRDefault="0037075A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542C14" w:rsidRPr="00BA6FC7" w:rsidRDefault="00542C14" w:rsidP="00886034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8"/>
          <w:szCs w:val="28"/>
        </w:rPr>
      </w:pPr>
    </w:p>
    <w:p w:rsidR="00E46074" w:rsidRPr="00BA6FC7" w:rsidRDefault="00BA6FC7" w:rsidP="00886034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8"/>
          <w:szCs w:val="28"/>
        </w:rPr>
      </w:pPr>
      <w:r w:rsidRPr="00BA6FC7">
        <w:rPr>
          <w:rFonts w:ascii="Liberation Serif" w:hAnsi="Liberation Serif" w:cs="Courier New"/>
          <w:sz w:val="28"/>
          <w:szCs w:val="28"/>
        </w:rPr>
        <w:t>Копия заключения получена</w:t>
      </w:r>
      <w:r w:rsidR="00886034" w:rsidRPr="00BA6FC7">
        <w:rPr>
          <w:rFonts w:ascii="Liberation Serif" w:hAnsi="Liberation Serif" w:cs="Courier New"/>
          <w:sz w:val="28"/>
          <w:szCs w:val="28"/>
        </w:rPr>
        <w:t>:</w:t>
      </w:r>
    </w:p>
    <w:p w:rsidR="00600D0C" w:rsidRDefault="00600D0C" w:rsidP="00600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 w:rsidRPr="00561AEC">
        <w:rPr>
          <w:rFonts w:ascii="Liberation Serif" w:hAnsi="Liberation Serif" w:cs="Courier New"/>
          <w:sz w:val="28"/>
          <w:szCs w:val="28"/>
        </w:rPr>
        <w:t>Руководит</w:t>
      </w:r>
      <w:r>
        <w:rPr>
          <w:rFonts w:ascii="Liberation Serif" w:hAnsi="Liberation Serif" w:cs="Courier New"/>
          <w:sz w:val="28"/>
          <w:szCs w:val="28"/>
        </w:rPr>
        <w:t>ель субъекта бюджетных процедур</w:t>
      </w:r>
    </w:p>
    <w:p w:rsidR="00600D0C" w:rsidRDefault="00600D0C" w:rsidP="00600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  <w:r>
        <w:rPr>
          <w:rFonts w:ascii="Liberation Serif" w:hAnsi="Liberation Serif" w:cs="Courier New"/>
          <w:sz w:val="28"/>
          <w:szCs w:val="28"/>
        </w:rPr>
        <w:t>__________________________________________________________________</w:t>
      </w:r>
    </w:p>
    <w:p w:rsidR="00600D0C" w:rsidRPr="00561AEC" w:rsidRDefault="00600D0C" w:rsidP="00600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8"/>
          <w:szCs w:val="28"/>
        </w:rPr>
      </w:pPr>
    </w:p>
    <w:p w:rsidR="00600D0C" w:rsidRDefault="00600D0C" w:rsidP="00600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  <w:szCs w:val="24"/>
        </w:rPr>
      </w:pPr>
      <w:r>
        <w:rPr>
          <w:rFonts w:ascii="Liberation Serif" w:hAnsi="Liberation Serif" w:cs="Courier New"/>
          <w:sz w:val="24"/>
          <w:szCs w:val="24"/>
        </w:rPr>
        <w:t xml:space="preserve"> __.__.20 ___ г.                                                 ______________/________________________</w:t>
      </w:r>
    </w:p>
    <w:p w:rsidR="00600D0C" w:rsidRDefault="00600D0C" w:rsidP="00600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                                                                                (подпись)               (Ф.И.О.)</w:t>
      </w:r>
    </w:p>
    <w:p w:rsidR="00600D0C" w:rsidRDefault="00600D0C" w:rsidP="00600D0C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7177F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 xml:space="preserve">Приложение № </w:t>
      </w:r>
      <w:r>
        <w:rPr>
          <w:rFonts w:ascii="Liberation Serif" w:hAnsi="Liberation Serif"/>
          <w:sz w:val="28"/>
          <w:szCs w:val="28"/>
        </w:rPr>
        <w:t>4</w:t>
      </w:r>
    </w:p>
    <w:p w:rsidR="007177FD" w:rsidRPr="00A36346" w:rsidRDefault="007177FD" w:rsidP="007177F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к  Порядку осуществленияАдминистрацией Каменск-Уральскогогородского округа внутреннего финансового аудита</w:t>
      </w:r>
    </w:p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7177FD">
      <w:pPr>
        <w:spacing w:after="0"/>
        <w:ind w:left="453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</w:t>
      </w:r>
      <w:r w:rsidRPr="00561AEC">
        <w:rPr>
          <w:rFonts w:ascii="Liberation Serif" w:hAnsi="Liberation Serif"/>
          <w:sz w:val="28"/>
          <w:szCs w:val="28"/>
        </w:rPr>
        <w:t>Утверждаю</w:t>
      </w:r>
      <w:r>
        <w:rPr>
          <w:rFonts w:ascii="Liberation Serif" w:hAnsi="Liberation Serif"/>
          <w:sz w:val="28"/>
          <w:szCs w:val="28"/>
        </w:rPr>
        <w:t>»</w:t>
      </w:r>
      <w:r w:rsidRPr="00561AEC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Глава</w:t>
      </w:r>
    </w:p>
    <w:p w:rsidR="007177FD" w:rsidRPr="00561AEC" w:rsidRDefault="007177FD" w:rsidP="007177FD">
      <w:pPr>
        <w:spacing w:after="0"/>
        <w:ind w:left="4536"/>
        <w:jc w:val="both"/>
        <w:rPr>
          <w:rFonts w:ascii="Liberation Serif" w:hAnsi="Liberation Serif"/>
          <w:sz w:val="28"/>
          <w:szCs w:val="28"/>
        </w:rPr>
      </w:pPr>
      <w:r w:rsidRPr="00561AEC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tbl>
      <w:tblPr>
        <w:tblStyle w:val="a4"/>
        <w:tblW w:w="0" w:type="auto"/>
        <w:jc w:val="right"/>
        <w:tblInd w:w="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2"/>
        <w:gridCol w:w="169"/>
        <w:gridCol w:w="3402"/>
      </w:tblGrid>
      <w:tr w:rsidR="007177FD" w:rsidRPr="00561AEC" w:rsidTr="003E070C">
        <w:trPr>
          <w:jc w:val="right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177FD" w:rsidRPr="00561AEC" w:rsidRDefault="007177FD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:rsidR="007177FD" w:rsidRPr="00561AEC" w:rsidRDefault="007177FD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7177FD" w:rsidRPr="00561AEC" w:rsidRDefault="007177FD" w:rsidP="003E070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177FD" w:rsidRPr="0094382E" w:rsidTr="003E070C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</w:tcPr>
          <w:p w:rsidR="007177FD" w:rsidRPr="0094382E" w:rsidRDefault="007177FD" w:rsidP="003E070C">
            <w:pPr>
              <w:jc w:val="center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69" w:type="dxa"/>
          </w:tcPr>
          <w:p w:rsidR="007177FD" w:rsidRPr="0094382E" w:rsidRDefault="007177FD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177FD" w:rsidRPr="0094382E" w:rsidRDefault="007177FD" w:rsidP="003E070C">
            <w:pPr>
              <w:jc w:val="center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(фамилия, имя, отчество)</w:t>
            </w:r>
          </w:p>
        </w:tc>
      </w:tr>
    </w:tbl>
    <w:p w:rsidR="007177FD" w:rsidRPr="0094382E" w:rsidRDefault="007177FD" w:rsidP="007177FD">
      <w:pPr>
        <w:spacing w:after="0"/>
        <w:rPr>
          <w:rFonts w:ascii="Liberation Serif" w:hAnsi="Liberation Serif"/>
          <w:sz w:val="20"/>
          <w:szCs w:val="20"/>
        </w:rPr>
      </w:pPr>
    </w:p>
    <w:tbl>
      <w:tblPr>
        <w:tblStyle w:val="a4"/>
        <w:tblW w:w="0" w:type="auto"/>
        <w:tblInd w:w="5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418"/>
        <w:gridCol w:w="397"/>
        <w:gridCol w:w="397"/>
        <w:gridCol w:w="284"/>
      </w:tblGrid>
      <w:tr w:rsidR="007177FD" w:rsidRPr="0094382E" w:rsidTr="003E070C">
        <w:tc>
          <w:tcPr>
            <w:tcW w:w="198" w:type="dxa"/>
            <w:vAlign w:val="bottom"/>
          </w:tcPr>
          <w:p w:rsidR="007177FD" w:rsidRPr="0094382E" w:rsidRDefault="007177FD" w:rsidP="003E070C">
            <w:pPr>
              <w:jc w:val="right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177FD" w:rsidRPr="0094382E" w:rsidRDefault="007177FD" w:rsidP="003E070C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55" w:type="dxa"/>
            <w:vAlign w:val="bottom"/>
          </w:tcPr>
          <w:p w:rsidR="007177FD" w:rsidRPr="0094382E" w:rsidRDefault="007177FD" w:rsidP="003E070C">
            <w:pPr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177FD" w:rsidRPr="0094382E" w:rsidRDefault="007177FD" w:rsidP="003E070C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97" w:type="dxa"/>
            <w:vAlign w:val="bottom"/>
          </w:tcPr>
          <w:p w:rsidR="007177FD" w:rsidRPr="0094382E" w:rsidRDefault="007177FD" w:rsidP="003E070C">
            <w:pPr>
              <w:jc w:val="right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177FD" w:rsidRPr="0094382E" w:rsidRDefault="007177FD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284" w:type="dxa"/>
            <w:vAlign w:val="bottom"/>
          </w:tcPr>
          <w:p w:rsidR="007177FD" w:rsidRPr="0094382E" w:rsidRDefault="007177FD" w:rsidP="003E070C">
            <w:pPr>
              <w:ind w:left="57"/>
              <w:rPr>
                <w:rFonts w:ascii="Liberation Serif" w:hAnsi="Liberation Serif"/>
              </w:rPr>
            </w:pPr>
            <w:r w:rsidRPr="0094382E">
              <w:rPr>
                <w:rFonts w:ascii="Liberation Serif" w:hAnsi="Liberation Serif"/>
              </w:rPr>
              <w:t>г.</w:t>
            </w:r>
          </w:p>
        </w:tc>
      </w:tr>
    </w:tbl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7177FD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</w:p>
    <w:p w:rsidR="007177FD" w:rsidRPr="00746E73" w:rsidRDefault="007177FD" w:rsidP="007177FD">
      <w:pPr>
        <w:spacing w:after="0" w:line="240" w:lineRule="auto"/>
        <w:ind w:firstLine="360"/>
        <w:jc w:val="center"/>
        <w:rPr>
          <w:rFonts w:ascii="Liberation Serif" w:hAnsi="Liberation Serif"/>
          <w:sz w:val="28"/>
          <w:szCs w:val="28"/>
        </w:rPr>
      </w:pPr>
      <w:r w:rsidRPr="00746E73">
        <w:rPr>
          <w:rFonts w:ascii="Liberation Serif" w:hAnsi="Liberation Serif"/>
          <w:sz w:val="28"/>
          <w:szCs w:val="28"/>
        </w:rPr>
        <w:t>Реестр бюджетных рисков</w:t>
      </w:r>
    </w:p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0"/>
        <w:gridCol w:w="1329"/>
        <w:gridCol w:w="1012"/>
        <w:gridCol w:w="1251"/>
        <w:gridCol w:w="1072"/>
        <w:gridCol w:w="1012"/>
        <w:gridCol w:w="1251"/>
        <w:gridCol w:w="1054"/>
      </w:tblGrid>
      <w:tr w:rsidR="007177FD" w:rsidTr="003E070C">
        <w:tc>
          <w:tcPr>
            <w:tcW w:w="1590" w:type="dxa"/>
            <w:vMerge w:val="restart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Наименовани</w:t>
            </w:r>
            <w:r w:rsidRPr="00123EA8">
              <w:rPr>
                <w:rFonts w:ascii="Liberation Serif" w:hAnsi="Liberation Serif"/>
                <w:sz w:val="22"/>
                <w:szCs w:val="22"/>
              </w:rPr>
              <w:t>е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операции</w:t>
            </w:r>
          </w:p>
        </w:tc>
        <w:tc>
          <w:tcPr>
            <w:tcW w:w="1329" w:type="dxa"/>
            <w:vMerge w:val="restart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Бюджетные риски</w:t>
            </w:r>
          </w:p>
        </w:tc>
        <w:tc>
          <w:tcPr>
            <w:tcW w:w="3335" w:type="dxa"/>
            <w:gridSpan w:val="3"/>
          </w:tcPr>
          <w:p w:rsidR="007177FD" w:rsidRPr="00123EA8" w:rsidRDefault="007177FD" w:rsidP="003E070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Вероятность</w:t>
            </w:r>
          </w:p>
        </w:tc>
        <w:tc>
          <w:tcPr>
            <w:tcW w:w="3317" w:type="dxa"/>
            <w:gridSpan w:val="3"/>
          </w:tcPr>
          <w:p w:rsidR="007177FD" w:rsidRPr="00123EA8" w:rsidRDefault="007177FD" w:rsidP="003E070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Последствия</w:t>
            </w:r>
          </w:p>
        </w:tc>
      </w:tr>
      <w:tr w:rsidR="007177FD" w:rsidTr="003E070C">
        <w:tc>
          <w:tcPr>
            <w:tcW w:w="1590" w:type="dxa"/>
            <w:vMerge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29" w:type="dxa"/>
            <w:vMerge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123EA8">
              <w:rPr>
                <w:rFonts w:ascii="Liberation Serif" w:hAnsi="Liberation Serif"/>
                <w:sz w:val="22"/>
                <w:szCs w:val="22"/>
              </w:rPr>
              <w:t>Низкая</w:t>
            </w:r>
          </w:p>
        </w:tc>
        <w:tc>
          <w:tcPr>
            <w:tcW w:w="1251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123EA8">
              <w:rPr>
                <w:rFonts w:ascii="Liberation Serif" w:hAnsi="Liberation Serif"/>
                <w:sz w:val="22"/>
                <w:szCs w:val="22"/>
              </w:rPr>
              <w:t>Умеренная</w:t>
            </w:r>
          </w:p>
        </w:tc>
        <w:tc>
          <w:tcPr>
            <w:tcW w:w="107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123EA8">
              <w:rPr>
                <w:rFonts w:ascii="Liberation Serif" w:hAnsi="Liberation Serif"/>
                <w:sz w:val="22"/>
                <w:szCs w:val="22"/>
              </w:rPr>
              <w:t>Высокая</w:t>
            </w:r>
          </w:p>
        </w:tc>
        <w:tc>
          <w:tcPr>
            <w:tcW w:w="101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123EA8">
              <w:rPr>
                <w:rFonts w:ascii="Liberation Serif" w:hAnsi="Liberation Serif"/>
                <w:sz w:val="22"/>
                <w:szCs w:val="22"/>
              </w:rPr>
              <w:t>Низкая</w:t>
            </w:r>
          </w:p>
        </w:tc>
        <w:tc>
          <w:tcPr>
            <w:tcW w:w="1251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123EA8">
              <w:rPr>
                <w:rFonts w:ascii="Liberation Serif" w:hAnsi="Liberation Serif"/>
                <w:sz w:val="22"/>
                <w:szCs w:val="22"/>
              </w:rPr>
              <w:t>Умеренная</w:t>
            </w:r>
          </w:p>
        </w:tc>
        <w:tc>
          <w:tcPr>
            <w:tcW w:w="1054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В</w:t>
            </w:r>
            <w:r w:rsidRPr="00123EA8">
              <w:rPr>
                <w:rFonts w:ascii="Liberation Serif" w:hAnsi="Liberation Serif"/>
                <w:sz w:val="22"/>
                <w:szCs w:val="22"/>
              </w:rPr>
              <w:t>ысокая</w:t>
            </w:r>
          </w:p>
        </w:tc>
      </w:tr>
      <w:tr w:rsidR="007177FD" w:rsidTr="003E070C">
        <w:tc>
          <w:tcPr>
            <w:tcW w:w="1590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29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51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7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2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51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77FD" w:rsidRPr="00123EA8" w:rsidRDefault="007177FD" w:rsidP="003E070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177FD" w:rsidTr="003E070C">
        <w:tc>
          <w:tcPr>
            <w:tcW w:w="1590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29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2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51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72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2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51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54" w:type="dxa"/>
          </w:tcPr>
          <w:p w:rsidR="007177FD" w:rsidRDefault="007177FD" w:rsidP="003E070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Pr="002012DF" w:rsidRDefault="007177FD" w:rsidP="007177FD">
      <w:pPr>
        <w:spacing w:after="120"/>
        <w:rPr>
          <w:rFonts w:ascii="Liberation Serif" w:hAnsi="Liberation Serif"/>
          <w:sz w:val="28"/>
          <w:szCs w:val="28"/>
        </w:rPr>
      </w:pPr>
      <w:r w:rsidRPr="002012DF">
        <w:rPr>
          <w:rFonts w:ascii="Liberation Serif" w:hAnsi="Liberation Serif"/>
          <w:sz w:val="28"/>
          <w:szCs w:val="28"/>
        </w:rPr>
        <w:t>Начальник отдела бухгалтерского учета,</w:t>
      </w:r>
      <w:r w:rsidRPr="002012DF">
        <w:rPr>
          <w:rFonts w:ascii="Liberation Serif" w:hAnsi="Liberation Serif"/>
          <w:sz w:val="28"/>
          <w:szCs w:val="28"/>
        </w:rPr>
        <w:br/>
        <w:t>отчетности и закупок</w:t>
      </w:r>
    </w:p>
    <w:tbl>
      <w:tblPr>
        <w:tblStyle w:val="a4"/>
        <w:tblW w:w="6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"/>
        <w:gridCol w:w="1985"/>
        <w:gridCol w:w="170"/>
        <w:gridCol w:w="3799"/>
      </w:tblGrid>
      <w:tr w:rsidR="007177FD" w:rsidRPr="007E2A85" w:rsidTr="003E070C">
        <w:tc>
          <w:tcPr>
            <w:tcW w:w="170" w:type="dxa"/>
            <w:vAlign w:val="bottom"/>
          </w:tcPr>
          <w:p w:rsidR="007177FD" w:rsidRPr="007E2A85" w:rsidRDefault="007177FD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</w:tcPr>
          <w:p w:rsidR="007177FD" w:rsidRPr="007E2A85" w:rsidRDefault="007177FD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177FD" w:rsidRPr="007E2A85" w:rsidTr="003E070C">
        <w:tc>
          <w:tcPr>
            <w:tcW w:w="170" w:type="dxa"/>
          </w:tcPr>
          <w:p w:rsidR="007177FD" w:rsidRPr="007E2A85" w:rsidRDefault="007177FD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</w:rPr>
            </w:pPr>
            <w:r w:rsidRPr="007E2A85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7177FD" w:rsidRPr="007E2A85" w:rsidRDefault="007177FD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</w:rPr>
            </w:pPr>
            <w:r w:rsidRPr="007E2A85">
              <w:rPr>
                <w:rFonts w:ascii="Liberation Serif" w:hAnsi="Liberation Serif"/>
              </w:rPr>
              <w:t>(фамилия, имя, отчество</w:t>
            </w:r>
            <w:r>
              <w:rPr>
                <w:rFonts w:ascii="Liberation Serif" w:hAnsi="Liberation Serif"/>
              </w:rPr>
              <w:t>)</w:t>
            </w:r>
            <w:r w:rsidRPr="007E2A85">
              <w:rPr>
                <w:rFonts w:ascii="Liberation Serif" w:hAnsi="Liberation Serif"/>
              </w:rPr>
              <w:br/>
            </w:r>
          </w:p>
        </w:tc>
      </w:tr>
    </w:tbl>
    <w:p w:rsidR="007177FD" w:rsidRPr="007E2A85" w:rsidRDefault="007177FD" w:rsidP="007177FD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418"/>
        <w:gridCol w:w="397"/>
        <w:gridCol w:w="397"/>
        <w:gridCol w:w="284"/>
      </w:tblGrid>
      <w:tr w:rsidR="007177FD" w:rsidRPr="007E2A85" w:rsidTr="003E070C">
        <w:tc>
          <w:tcPr>
            <w:tcW w:w="198" w:type="dxa"/>
            <w:vAlign w:val="bottom"/>
          </w:tcPr>
          <w:p w:rsidR="007177FD" w:rsidRPr="007E2A85" w:rsidRDefault="007177FD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7177FD" w:rsidRPr="007E2A85" w:rsidRDefault="007177FD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177FD" w:rsidRPr="007E2A85" w:rsidRDefault="007177FD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7177FD" w:rsidRPr="007E2A85" w:rsidRDefault="007177FD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177FD" w:rsidRPr="007E2A85" w:rsidRDefault="007177FD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7177FD" w:rsidRPr="007E2A85" w:rsidRDefault="007177FD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7177FD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2A3C33" w:rsidRDefault="002A3C33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7177FD" w:rsidRDefault="007177F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</w:p>
    <w:p w:rsidR="008649CD" w:rsidRDefault="008649C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 xml:space="preserve">Приложение № </w:t>
      </w:r>
      <w:r>
        <w:rPr>
          <w:rFonts w:ascii="Liberation Serif" w:hAnsi="Liberation Serif"/>
          <w:sz w:val="28"/>
          <w:szCs w:val="28"/>
        </w:rPr>
        <w:t>5</w:t>
      </w:r>
    </w:p>
    <w:p w:rsidR="008649CD" w:rsidRPr="00A36346" w:rsidRDefault="008649CD" w:rsidP="008649CD">
      <w:pPr>
        <w:spacing w:after="0" w:line="240" w:lineRule="auto"/>
        <w:ind w:left="6096"/>
        <w:jc w:val="both"/>
        <w:rPr>
          <w:rFonts w:ascii="Liberation Serif" w:hAnsi="Liberation Serif"/>
          <w:sz w:val="28"/>
          <w:szCs w:val="28"/>
        </w:rPr>
      </w:pPr>
      <w:r w:rsidRPr="00A36346">
        <w:rPr>
          <w:rFonts w:ascii="Liberation Serif" w:hAnsi="Liberation Serif"/>
          <w:sz w:val="28"/>
          <w:szCs w:val="28"/>
        </w:rPr>
        <w:t>к  Порядку осуществленияАдминистрацией Каменск-Уральскогогородского округа внутреннего финансового аудита</w:t>
      </w:r>
    </w:p>
    <w:p w:rsidR="006F6818" w:rsidRDefault="006F6818" w:rsidP="006F6818">
      <w:pPr>
        <w:spacing w:after="360"/>
        <w:jc w:val="right"/>
        <w:rPr>
          <w:sz w:val="24"/>
          <w:szCs w:val="24"/>
        </w:rPr>
      </w:pPr>
    </w:p>
    <w:p w:rsidR="006F6818" w:rsidRDefault="006F6818" w:rsidP="00B529BA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76164E">
        <w:rPr>
          <w:rFonts w:ascii="Liberation Serif" w:hAnsi="Liberation Serif"/>
          <w:sz w:val="28"/>
          <w:szCs w:val="28"/>
        </w:rPr>
        <w:t>Годовая отчетность о результатах деятельности субъекта внутреннего</w:t>
      </w:r>
    </w:p>
    <w:p w:rsidR="00B529BA" w:rsidRPr="0076164E" w:rsidRDefault="00B529BA" w:rsidP="00B529BA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финансового аудита за 20___ год</w:t>
      </w:r>
    </w:p>
    <w:p w:rsidR="006F6818" w:rsidRPr="00B529BA" w:rsidRDefault="006F6818" w:rsidP="006F6818">
      <w:pPr>
        <w:spacing w:before="360"/>
        <w:jc w:val="both"/>
        <w:rPr>
          <w:rFonts w:ascii="Liberation Serif" w:hAnsi="Liberation Serif"/>
          <w:sz w:val="28"/>
          <w:szCs w:val="28"/>
        </w:rPr>
      </w:pPr>
      <w:r w:rsidRPr="00B529BA">
        <w:rPr>
          <w:rFonts w:ascii="Liberation Serif" w:hAnsi="Liberation Serif"/>
          <w:sz w:val="28"/>
          <w:szCs w:val="28"/>
        </w:rPr>
        <w:t>1. Информация о выполнении плана проведения аудиторских мероприятий:</w:t>
      </w:r>
      <w:r w:rsidRPr="00B529BA">
        <w:rPr>
          <w:rFonts w:ascii="Liberation Serif" w:hAnsi="Liberation Serif"/>
          <w:sz w:val="28"/>
          <w:szCs w:val="28"/>
        </w:rPr>
        <w:br/>
      </w:r>
    </w:p>
    <w:p w:rsidR="006F6818" w:rsidRPr="006F6818" w:rsidRDefault="006F6818" w:rsidP="006F6818">
      <w:pPr>
        <w:pBdr>
          <w:top w:val="single" w:sz="4" w:space="1" w:color="auto"/>
        </w:pBdr>
        <w:jc w:val="center"/>
        <w:rPr>
          <w:rFonts w:ascii="Liberation Serif" w:hAnsi="Liberation Serif"/>
        </w:rPr>
      </w:pPr>
      <w:r w:rsidRPr="006F6818">
        <w:rPr>
          <w:rFonts w:ascii="Liberation Serif" w:hAnsi="Liberation Serif"/>
        </w:rPr>
        <w:t>(количество плановых аудиторских мероприятий, количество аудиторских мероприятий, проведенных в рамках переданных полномочий по осуществлению внутреннего финансового аудита (при наличии), информация о внесении изменений в план проведения аудиторских мероприятий в течение отчетного финансового года,</w:t>
      </w:r>
      <w:r w:rsidRPr="006F6818">
        <w:rPr>
          <w:rFonts w:ascii="Liberation Serif" w:hAnsi="Liberation Serif"/>
        </w:rPr>
        <w:br/>
        <w:t>а в случае невыполнения плана – информация о причинах его невыполнения)</w:t>
      </w:r>
    </w:p>
    <w:p w:rsidR="006F6818" w:rsidRPr="00B529BA" w:rsidRDefault="006F6818" w:rsidP="006F6818">
      <w:pPr>
        <w:jc w:val="both"/>
        <w:rPr>
          <w:rFonts w:ascii="Liberation Serif" w:hAnsi="Liberation Serif"/>
          <w:sz w:val="28"/>
          <w:szCs w:val="28"/>
        </w:rPr>
      </w:pPr>
      <w:r w:rsidRPr="00B529BA">
        <w:rPr>
          <w:rFonts w:ascii="Liberation Serif" w:hAnsi="Liberation Serif"/>
          <w:sz w:val="28"/>
          <w:szCs w:val="28"/>
        </w:rPr>
        <w:t>2. Информация о количестве и темах проведенных внеплановых аудиторских мероприятий:</w:t>
      </w:r>
      <w:r w:rsidRPr="00B529BA">
        <w:rPr>
          <w:rFonts w:ascii="Liberation Serif" w:hAnsi="Liberation Serif"/>
          <w:sz w:val="28"/>
          <w:szCs w:val="28"/>
        </w:rPr>
        <w:br/>
      </w:r>
    </w:p>
    <w:p w:rsidR="006F6818" w:rsidRPr="006F6818" w:rsidRDefault="006F6818" w:rsidP="006F6818">
      <w:pPr>
        <w:pBdr>
          <w:top w:val="single" w:sz="4" w:space="1" w:color="auto"/>
        </w:pBdr>
        <w:jc w:val="center"/>
        <w:rPr>
          <w:rFonts w:ascii="Liberation Serif" w:hAnsi="Liberation Serif"/>
        </w:rPr>
      </w:pPr>
      <w:r w:rsidRPr="006F6818">
        <w:rPr>
          <w:rFonts w:ascii="Liberation Serif" w:hAnsi="Liberation Serif"/>
        </w:rPr>
        <w:t>(при наличии)</w:t>
      </w:r>
    </w:p>
    <w:p w:rsidR="006F6818" w:rsidRPr="00B529BA" w:rsidRDefault="006F6818" w:rsidP="006F6818">
      <w:pPr>
        <w:jc w:val="both"/>
        <w:rPr>
          <w:rFonts w:ascii="Liberation Serif" w:hAnsi="Liberation Serif"/>
          <w:sz w:val="28"/>
          <w:szCs w:val="28"/>
        </w:rPr>
      </w:pPr>
      <w:r w:rsidRPr="00B529BA">
        <w:rPr>
          <w:rFonts w:ascii="Liberation Serif" w:hAnsi="Liberation Serif"/>
          <w:sz w:val="28"/>
          <w:szCs w:val="28"/>
        </w:rPr>
        <w:t>3. Информация о степени надежности внутреннего финансового контроля:</w:t>
      </w:r>
      <w:r w:rsidRPr="00B529BA">
        <w:rPr>
          <w:rFonts w:ascii="Liberation Serif" w:hAnsi="Liberation Serif"/>
          <w:sz w:val="28"/>
          <w:szCs w:val="28"/>
        </w:rPr>
        <w:br/>
      </w: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B529BA" w:rsidRDefault="006F6818" w:rsidP="006F6818">
      <w:pPr>
        <w:jc w:val="both"/>
        <w:rPr>
          <w:rFonts w:ascii="Liberation Serif" w:hAnsi="Liberation Serif"/>
          <w:sz w:val="28"/>
          <w:szCs w:val="28"/>
        </w:rPr>
      </w:pPr>
      <w:r w:rsidRPr="00B529BA">
        <w:rPr>
          <w:rFonts w:ascii="Liberation Serif" w:hAnsi="Liberation Serif"/>
          <w:sz w:val="28"/>
          <w:szCs w:val="28"/>
        </w:rPr>
        <w:t>4. Информация о достоверности (недостоверности) сформированной бюджетной отчетности:</w:t>
      </w:r>
      <w:r w:rsidRPr="00B529BA">
        <w:rPr>
          <w:rFonts w:ascii="Liberation Serif" w:hAnsi="Liberation Serif"/>
          <w:sz w:val="28"/>
          <w:szCs w:val="28"/>
        </w:rPr>
        <w:br/>
      </w: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B529BA" w:rsidRDefault="006F6818" w:rsidP="006F6818">
      <w:pPr>
        <w:jc w:val="both"/>
        <w:rPr>
          <w:rFonts w:ascii="Liberation Serif" w:hAnsi="Liberation Serif"/>
          <w:sz w:val="28"/>
          <w:szCs w:val="28"/>
        </w:rPr>
      </w:pPr>
      <w:r w:rsidRPr="00B529BA">
        <w:rPr>
          <w:rFonts w:ascii="Liberation Serif" w:hAnsi="Liberation Serif"/>
          <w:sz w:val="28"/>
          <w:szCs w:val="28"/>
        </w:rPr>
        <w:t>5. Информация о результатах оценки исполнения бюджетных полномочий:</w:t>
      </w:r>
      <w:r w:rsidRPr="00B529BA">
        <w:rPr>
          <w:rFonts w:ascii="Liberation Serif" w:hAnsi="Liberation Serif"/>
          <w:sz w:val="28"/>
          <w:szCs w:val="28"/>
        </w:rPr>
        <w:br/>
      </w:r>
    </w:p>
    <w:p w:rsidR="006F6818" w:rsidRPr="006F6818" w:rsidRDefault="006F6818" w:rsidP="006F6818">
      <w:pPr>
        <w:pBdr>
          <w:top w:val="single" w:sz="4" w:space="1" w:color="auto"/>
        </w:pBdr>
        <w:jc w:val="center"/>
        <w:rPr>
          <w:rFonts w:ascii="Liberation Serif" w:hAnsi="Liberation Serif"/>
        </w:rPr>
      </w:pPr>
      <w:r w:rsidRPr="006F6818">
        <w:rPr>
          <w:rFonts w:ascii="Liberation Serif" w:hAnsi="Liberation Serif"/>
        </w:rPr>
        <w:t>(включая информацию о достижении целевых значений показателей качества финансового менеджмента)</w:t>
      </w:r>
    </w:p>
    <w:p w:rsidR="001D550A" w:rsidRPr="001D550A" w:rsidRDefault="006F6818" w:rsidP="001D55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1D550A">
        <w:rPr>
          <w:rFonts w:ascii="Liberation Serif" w:hAnsi="Liberation Serif"/>
          <w:sz w:val="28"/>
          <w:szCs w:val="28"/>
        </w:rPr>
        <w:t>6. </w:t>
      </w:r>
      <w:r w:rsidR="001D550A" w:rsidRPr="001D550A">
        <w:rPr>
          <w:rFonts w:ascii="Liberation Serif" w:hAnsi="Liberation Serif"/>
          <w:sz w:val="28"/>
          <w:szCs w:val="28"/>
        </w:rPr>
        <w:t xml:space="preserve">Информация </w:t>
      </w:r>
      <w:r w:rsidR="001D550A" w:rsidRPr="001D550A">
        <w:rPr>
          <w:rFonts w:ascii="Liberation Serif" w:hAnsi="Liberation Serif" w:cs="Liberation Serif"/>
          <w:sz w:val="28"/>
          <w:szCs w:val="28"/>
        </w:rPr>
        <w:t xml:space="preserve">о результатах деятельности субъекта внутреннего финансового аудита, направленной на решение задач внутреннего финансового аудита, указанных в </w:t>
      </w:r>
      <w:hyperlink r:id="rId8" w:history="1">
        <w:r w:rsidR="001D550A" w:rsidRPr="001D550A">
          <w:rPr>
            <w:rFonts w:ascii="Liberation Serif" w:hAnsi="Liberation Serif" w:cs="Liberation Serif"/>
            <w:sz w:val="28"/>
            <w:szCs w:val="28"/>
          </w:rPr>
          <w:t>пунктах 14</w:t>
        </w:r>
      </w:hyperlink>
      <w:r w:rsidR="001D550A" w:rsidRPr="001D550A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1D550A" w:rsidRPr="001D550A">
          <w:rPr>
            <w:rFonts w:ascii="Liberation Serif" w:hAnsi="Liberation Serif" w:cs="Liberation Serif"/>
            <w:sz w:val="28"/>
            <w:szCs w:val="28"/>
          </w:rPr>
          <w:t>16</w:t>
        </w:r>
      </w:hyperlink>
      <w:r w:rsidR="001D550A" w:rsidRPr="001D550A">
        <w:rPr>
          <w:rFonts w:ascii="Liberation Serif" w:hAnsi="Liberation Serif" w:cs="Liberation Serif"/>
          <w:sz w:val="28"/>
          <w:szCs w:val="28"/>
        </w:rPr>
        <w:t xml:space="preserve"> федерального стандарта внутреннего финансового аудита «Определения, принципы и задачи</w:t>
      </w:r>
      <w:r w:rsidR="001D550A">
        <w:rPr>
          <w:rFonts w:ascii="Liberation Serif" w:hAnsi="Liberation Serif" w:cs="Liberation Serif"/>
          <w:sz w:val="28"/>
          <w:szCs w:val="28"/>
        </w:rPr>
        <w:t xml:space="preserve"> внутреннего финансового аудита</w:t>
      </w:r>
      <w:r w:rsidR="001D550A" w:rsidRPr="001D550A">
        <w:rPr>
          <w:rFonts w:ascii="Liberation Serif" w:hAnsi="Liberation Serif" w:cs="Liberation Serif"/>
          <w:sz w:val="28"/>
          <w:szCs w:val="28"/>
        </w:rPr>
        <w:t>»:</w:t>
      </w:r>
    </w:p>
    <w:p w:rsidR="006F6818" w:rsidRPr="001D550A" w:rsidRDefault="001D550A" w:rsidP="006F6818">
      <w:pPr>
        <w:jc w:val="both"/>
        <w:rPr>
          <w:rFonts w:ascii="Liberation Serif" w:hAnsi="Liberation Serif"/>
          <w:sz w:val="28"/>
          <w:szCs w:val="28"/>
        </w:rPr>
      </w:pPr>
      <w:r w:rsidRPr="001D550A">
        <w:rPr>
          <w:rFonts w:ascii="Liberation Serif" w:hAnsi="Liberation Serif"/>
          <w:sz w:val="28"/>
          <w:szCs w:val="28"/>
        </w:rPr>
        <w:lastRenderedPageBreak/>
        <w:t xml:space="preserve">6.1. </w:t>
      </w:r>
      <w:r w:rsidR="006F6818" w:rsidRPr="001D550A">
        <w:rPr>
          <w:rFonts w:ascii="Liberation Serif" w:hAnsi="Liberation Serif"/>
          <w:sz w:val="28"/>
          <w:szCs w:val="28"/>
        </w:rPr>
        <w:t>Информация о наиболее значимых выводах, предложениях и рекомендациях субъекта внутреннего финансового аудита: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7804A9" w:rsidRDefault="001D550A" w:rsidP="007804A9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1D550A">
        <w:rPr>
          <w:rFonts w:ascii="Liberation Serif" w:hAnsi="Liberation Serif"/>
          <w:sz w:val="28"/>
          <w:szCs w:val="28"/>
        </w:rPr>
        <w:t>6.2</w:t>
      </w:r>
      <w:r w:rsidR="006F6818" w:rsidRPr="001D550A">
        <w:rPr>
          <w:rFonts w:ascii="Liberation Serif" w:hAnsi="Liberation Serif"/>
          <w:sz w:val="28"/>
          <w:szCs w:val="28"/>
        </w:rPr>
        <w:t xml:space="preserve">. Информация о наиболее значимых </w:t>
      </w:r>
      <w:r w:rsidR="007804A9">
        <w:rPr>
          <w:rFonts w:ascii="Liberation Serif" w:hAnsi="Liberation Serif" w:cs="Liberation Serif"/>
          <w:sz w:val="28"/>
          <w:szCs w:val="28"/>
        </w:rPr>
        <w:t>нарушениях и (или) недостатках, бюджетных рисках, а также о значимых остаточных бюджетных рисках, включая информацию об их причинах</w:t>
      </w:r>
      <w:r w:rsidR="006F6818" w:rsidRPr="001D550A">
        <w:rPr>
          <w:rFonts w:ascii="Liberation Serif" w:hAnsi="Liberation Serif"/>
          <w:sz w:val="28"/>
          <w:szCs w:val="28"/>
        </w:rPr>
        <w:t>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6A55E3" w:rsidRDefault="000A5E72" w:rsidP="006A55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A55E3">
        <w:rPr>
          <w:rFonts w:ascii="Liberation Serif" w:hAnsi="Liberation Serif"/>
          <w:sz w:val="28"/>
          <w:szCs w:val="28"/>
        </w:rPr>
        <w:t>6.3</w:t>
      </w:r>
      <w:r w:rsidR="006F6818" w:rsidRPr="006A55E3">
        <w:rPr>
          <w:rFonts w:ascii="Liberation Serif" w:hAnsi="Liberation Serif"/>
          <w:sz w:val="28"/>
          <w:szCs w:val="28"/>
        </w:rPr>
        <w:t xml:space="preserve">. Информация о наиболее значимых </w:t>
      </w:r>
      <w:r w:rsidR="006A55E3" w:rsidRPr="006A55E3">
        <w:rPr>
          <w:rFonts w:ascii="Liberation Serif" w:hAnsi="Liberation Serif" w:cs="Liberation Serif"/>
          <w:sz w:val="28"/>
          <w:szCs w:val="28"/>
        </w:rPr>
        <w:t>принятых (необходимых к принятию) мерах по повышению качества финансового менеджмента главного администратора (администратора) бюджетных</w:t>
      </w:r>
      <w:r w:rsidR="006A55E3">
        <w:rPr>
          <w:rFonts w:ascii="Liberation Serif" w:hAnsi="Liberation Serif" w:cs="Liberation Serif"/>
          <w:sz w:val="28"/>
          <w:szCs w:val="28"/>
        </w:rPr>
        <w:t xml:space="preserve"> средств и минимизации (устранению) бюджетных рисков</w:t>
      </w:r>
      <w:r w:rsidR="006F6818" w:rsidRPr="006F6818">
        <w:rPr>
          <w:rFonts w:ascii="Liberation Serif" w:hAnsi="Liberation Serif"/>
          <w:sz w:val="24"/>
          <w:szCs w:val="24"/>
        </w:rPr>
        <w:t>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B55C03" w:rsidRDefault="00507D2F" w:rsidP="00B55C0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55C03">
        <w:rPr>
          <w:rFonts w:ascii="Liberation Serif" w:hAnsi="Liberation Serif"/>
          <w:sz w:val="28"/>
          <w:szCs w:val="28"/>
        </w:rPr>
        <w:t>6.4</w:t>
      </w:r>
      <w:r w:rsidR="006F6818" w:rsidRPr="00B55C03">
        <w:rPr>
          <w:rFonts w:ascii="Liberation Serif" w:hAnsi="Liberation Serif"/>
          <w:sz w:val="28"/>
          <w:szCs w:val="28"/>
        </w:rPr>
        <w:t>. Информация о 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</w:t>
      </w:r>
      <w:r w:rsidR="00B55C03" w:rsidRPr="00B55C03">
        <w:rPr>
          <w:rFonts w:ascii="Liberation Serif" w:hAnsi="Liberation Serif" w:cs="Liberation Serif"/>
          <w:sz w:val="28"/>
          <w:szCs w:val="28"/>
        </w:rPr>
        <w:t>в главном администраторе (администраторе) бюджетных средств</w:t>
      </w:r>
      <w:r w:rsidR="00DD0581">
        <w:rPr>
          <w:rFonts w:ascii="Liberation Serif" w:hAnsi="Liberation Serif" w:cs="Liberation Serif"/>
          <w:sz w:val="28"/>
          <w:szCs w:val="28"/>
        </w:rPr>
        <w:t>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jc w:val="center"/>
        <w:rPr>
          <w:rFonts w:ascii="Liberation Serif" w:hAnsi="Liberation Serif"/>
        </w:rPr>
      </w:pPr>
      <w:r w:rsidRPr="006F6818">
        <w:rPr>
          <w:rFonts w:ascii="Liberation Serif" w:hAnsi="Liberation Serif"/>
        </w:rPr>
        <w:t>(при наличии)</w:t>
      </w:r>
    </w:p>
    <w:p w:rsidR="006F6818" w:rsidRPr="00DD0581" w:rsidRDefault="007B0B2E" w:rsidP="006F6818">
      <w:pPr>
        <w:jc w:val="both"/>
        <w:rPr>
          <w:rFonts w:ascii="Liberation Serif" w:hAnsi="Liberation Serif"/>
          <w:sz w:val="28"/>
          <w:szCs w:val="28"/>
        </w:rPr>
      </w:pPr>
      <w:r w:rsidRPr="007B0B2E">
        <w:rPr>
          <w:rFonts w:ascii="Liberation Serif" w:hAnsi="Liberation Serif"/>
          <w:sz w:val="28"/>
          <w:szCs w:val="28"/>
        </w:rPr>
        <w:t>7</w:t>
      </w:r>
      <w:r w:rsidR="006F6818" w:rsidRPr="007B0B2E">
        <w:rPr>
          <w:rFonts w:ascii="Liberation Serif" w:hAnsi="Liberation Serif"/>
          <w:sz w:val="28"/>
          <w:szCs w:val="28"/>
        </w:rPr>
        <w:t xml:space="preserve">. Информация о </w:t>
      </w:r>
      <w:r w:rsidR="006F6818" w:rsidRPr="00DD0581">
        <w:rPr>
          <w:rFonts w:ascii="Liberation Serif" w:hAnsi="Liberation Serif"/>
          <w:sz w:val="28"/>
          <w:szCs w:val="28"/>
        </w:rPr>
        <w:t>результатах мониторинга реализации мер по минимизации (устранению) бюджетных рисков: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  <w:bookmarkStart w:id="0" w:name="_GoBack"/>
    </w:p>
    <w:p w:rsidR="006F6818" w:rsidRPr="007B0B2E" w:rsidRDefault="007B0B2E" w:rsidP="006F6818">
      <w:pPr>
        <w:jc w:val="both"/>
        <w:rPr>
          <w:rFonts w:ascii="Liberation Serif" w:hAnsi="Liberation Serif"/>
          <w:sz w:val="28"/>
          <w:szCs w:val="28"/>
        </w:rPr>
      </w:pPr>
      <w:r w:rsidRPr="007B0B2E">
        <w:rPr>
          <w:rFonts w:ascii="Liberation Serif" w:hAnsi="Liberation Serif"/>
          <w:sz w:val="28"/>
          <w:szCs w:val="28"/>
        </w:rPr>
        <w:t>8</w:t>
      </w:r>
      <w:r w:rsidR="006F6818" w:rsidRPr="007B0B2E">
        <w:rPr>
          <w:rFonts w:ascii="Liberation Serif" w:hAnsi="Liberation Serif"/>
          <w:sz w:val="28"/>
          <w:szCs w:val="28"/>
        </w:rPr>
        <w:t>. Описание событий</w:t>
      </w:r>
      <w:bookmarkEnd w:id="0"/>
      <w:r w:rsidR="006F6818" w:rsidRPr="007B0B2E">
        <w:rPr>
          <w:rFonts w:ascii="Liberation Serif" w:hAnsi="Liberation Serif"/>
          <w:sz w:val="28"/>
          <w:szCs w:val="28"/>
        </w:rPr>
        <w:t>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аудита:</w:t>
      </w:r>
    </w:p>
    <w:p w:rsidR="006F6818" w:rsidRPr="006F6818" w:rsidRDefault="006F6818" w:rsidP="006F6818">
      <w:pPr>
        <w:jc w:val="both"/>
        <w:rPr>
          <w:rFonts w:ascii="Liberation Serif" w:hAnsi="Liberation Serif"/>
          <w:sz w:val="24"/>
          <w:szCs w:val="24"/>
        </w:rPr>
      </w:pPr>
    </w:p>
    <w:p w:rsidR="006F6818" w:rsidRPr="006F6818" w:rsidRDefault="006F6818" w:rsidP="006F6818">
      <w:pPr>
        <w:pBdr>
          <w:top w:val="single" w:sz="4" w:space="1" w:color="auto"/>
        </w:pBdr>
        <w:rPr>
          <w:rFonts w:ascii="Liberation Serif" w:hAnsi="Liberation Serif"/>
          <w:sz w:val="2"/>
          <w:szCs w:val="2"/>
        </w:rPr>
      </w:pPr>
    </w:p>
    <w:p w:rsidR="006F6818" w:rsidRPr="007B0B2E" w:rsidRDefault="007B0B2E" w:rsidP="006F6818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="006F6818" w:rsidRPr="007B0B2E">
        <w:rPr>
          <w:rFonts w:ascii="Liberation Serif" w:hAnsi="Liberation Serif"/>
          <w:sz w:val="28"/>
          <w:szCs w:val="28"/>
        </w:rPr>
        <w:t>. Сведения о субъекте внутреннего финансового аудита:</w:t>
      </w:r>
    </w:p>
    <w:p w:rsidR="006F6818" w:rsidRPr="007B0B2E" w:rsidRDefault="006F6818" w:rsidP="006F6818">
      <w:pPr>
        <w:jc w:val="both"/>
        <w:rPr>
          <w:rFonts w:ascii="Liberation Serif" w:hAnsi="Liberation Serif"/>
          <w:sz w:val="28"/>
          <w:szCs w:val="28"/>
        </w:rPr>
      </w:pPr>
    </w:p>
    <w:p w:rsidR="006F6818" w:rsidRPr="006F6818" w:rsidRDefault="006F6818" w:rsidP="007B0B2E">
      <w:pPr>
        <w:pBdr>
          <w:top w:val="single" w:sz="4" w:space="1" w:color="auto"/>
        </w:pBdr>
        <w:spacing w:after="240"/>
        <w:jc w:val="center"/>
        <w:rPr>
          <w:rFonts w:ascii="Liberation Serif" w:hAnsi="Liberation Serif"/>
        </w:rPr>
      </w:pPr>
      <w:r w:rsidRPr="006F6818">
        <w:rPr>
          <w:rFonts w:ascii="Liberation Serif" w:hAnsi="Liberation Serif"/>
        </w:rPr>
        <w:t>(в том числе информация о его подчиненности, штатной и фактической числе</w:t>
      </w:r>
      <w:r w:rsidR="007B0B2E">
        <w:rPr>
          <w:rFonts w:ascii="Liberation Serif" w:hAnsi="Liberation Serif"/>
        </w:rPr>
        <w:t xml:space="preserve">нности, а также принятых мерах </w:t>
      </w:r>
      <w:r w:rsidRPr="006F6818">
        <w:rPr>
          <w:rFonts w:ascii="Liberation Serif" w:hAnsi="Liberation Serif"/>
        </w:rPr>
        <w:t>по повышению квалификации должностного лица (работника) субъекта внутреннего финансового аудита)</w:t>
      </w:r>
    </w:p>
    <w:p w:rsidR="0076164E" w:rsidRDefault="0076164E" w:rsidP="0076164E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6164E" w:rsidRDefault="0076164E" w:rsidP="0076164E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2012DF">
        <w:rPr>
          <w:rFonts w:ascii="Liberation Serif" w:hAnsi="Liberation Serif"/>
          <w:sz w:val="28"/>
          <w:szCs w:val="28"/>
        </w:rPr>
        <w:t>Начальник отдела бухгалтерского учета,</w:t>
      </w:r>
      <w:r w:rsidRPr="002012DF">
        <w:rPr>
          <w:rFonts w:ascii="Liberation Serif" w:hAnsi="Liberation Serif"/>
          <w:sz w:val="28"/>
          <w:szCs w:val="28"/>
        </w:rPr>
        <w:br/>
        <w:t>отчетности и закупок</w:t>
      </w:r>
      <w:r>
        <w:rPr>
          <w:rFonts w:ascii="Liberation Serif" w:hAnsi="Liberation Serif"/>
          <w:sz w:val="28"/>
          <w:szCs w:val="28"/>
        </w:rPr>
        <w:t xml:space="preserve"> Администрации </w:t>
      </w:r>
    </w:p>
    <w:p w:rsidR="0076164E" w:rsidRPr="002012DF" w:rsidRDefault="0076164E" w:rsidP="0076164E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tbl>
      <w:tblPr>
        <w:tblStyle w:val="a4"/>
        <w:tblW w:w="6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"/>
        <w:gridCol w:w="183"/>
        <w:gridCol w:w="707"/>
        <w:gridCol w:w="454"/>
        <w:gridCol w:w="641"/>
        <w:gridCol w:w="170"/>
        <w:gridCol w:w="1712"/>
        <w:gridCol w:w="706"/>
        <w:gridCol w:w="706"/>
        <w:gridCol w:w="505"/>
        <w:gridCol w:w="170"/>
      </w:tblGrid>
      <w:tr w:rsidR="0076164E" w:rsidRPr="00226D7B" w:rsidTr="003E070C">
        <w:tc>
          <w:tcPr>
            <w:tcW w:w="170" w:type="dxa"/>
            <w:vAlign w:val="bottom"/>
          </w:tcPr>
          <w:p w:rsidR="0076164E" w:rsidRDefault="0076164E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76164E" w:rsidRPr="00226D7B" w:rsidRDefault="0076164E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vAlign w:val="bottom"/>
          </w:tcPr>
          <w:p w:rsidR="0076164E" w:rsidRPr="00226D7B" w:rsidRDefault="0076164E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</w:tcPr>
          <w:p w:rsidR="0076164E" w:rsidRPr="00226D7B" w:rsidRDefault="0076164E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bottom w:val="single" w:sz="4" w:space="0" w:color="auto"/>
            </w:tcBorders>
            <w:vAlign w:val="bottom"/>
          </w:tcPr>
          <w:p w:rsidR="0076164E" w:rsidRPr="00226D7B" w:rsidRDefault="0076164E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6164E" w:rsidRPr="00226D7B" w:rsidTr="003E070C">
        <w:trPr>
          <w:trHeight w:val="341"/>
        </w:trPr>
        <w:tc>
          <w:tcPr>
            <w:tcW w:w="170" w:type="dxa"/>
          </w:tcPr>
          <w:p w:rsidR="0076164E" w:rsidRPr="00226D7B" w:rsidRDefault="0076164E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76164E" w:rsidRPr="00226D7B" w:rsidRDefault="0076164E" w:rsidP="003E070C">
            <w:pPr>
              <w:jc w:val="center"/>
              <w:rPr>
                <w:rFonts w:ascii="Liberation Serif" w:hAnsi="Liberation Serif"/>
              </w:rPr>
            </w:pPr>
            <w:r w:rsidRPr="00226D7B">
              <w:rPr>
                <w:rFonts w:ascii="Liberation Serif" w:hAnsi="Liberation Serif"/>
              </w:rPr>
              <w:t>(подпись)</w:t>
            </w:r>
          </w:p>
        </w:tc>
        <w:tc>
          <w:tcPr>
            <w:tcW w:w="170" w:type="dxa"/>
          </w:tcPr>
          <w:p w:rsidR="0076164E" w:rsidRPr="00226D7B" w:rsidRDefault="0076164E" w:rsidP="003E070C">
            <w:pPr>
              <w:rPr>
                <w:rFonts w:ascii="Liberation Serif" w:hAnsi="Liberation Serif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</w:tcBorders>
          </w:tcPr>
          <w:p w:rsidR="0076164E" w:rsidRPr="00226D7B" w:rsidRDefault="0076164E" w:rsidP="003E070C">
            <w:pPr>
              <w:jc w:val="center"/>
              <w:rPr>
                <w:rFonts w:ascii="Liberation Serif" w:hAnsi="Liberation Serif"/>
              </w:rPr>
            </w:pPr>
            <w:r w:rsidRPr="00226D7B">
              <w:rPr>
                <w:rFonts w:ascii="Liberation Serif" w:hAnsi="Liberation Serif"/>
              </w:rPr>
              <w:t>(фамилия, имя, отчество</w:t>
            </w:r>
            <w:r>
              <w:rPr>
                <w:rFonts w:ascii="Liberation Serif" w:hAnsi="Liberation Serif"/>
              </w:rPr>
              <w:t>)</w:t>
            </w:r>
            <w:r w:rsidRPr="00226D7B">
              <w:rPr>
                <w:rFonts w:ascii="Liberation Serif" w:hAnsi="Liberation Serif"/>
              </w:rPr>
              <w:br/>
            </w:r>
          </w:p>
        </w:tc>
      </w:tr>
      <w:tr w:rsidR="0076164E" w:rsidRPr="007E2A85" w:rsidTr="003E070C">
        <w:trPr>
          <w:gridAfter w:val="1"/>
          <w:wAfter w:w="170" w:type="dxa"/>
        </w:trPr>
        <w:tc>
          <w:tcPr>
            <w:tcW w:w="353" w:type="dxa"/>
            <w:gridSpan w:val="2"/>
            <w:vAlign w:val="bottom"/>
          </w:tcPr>
          <w:p w:rsidR="0076164E" w:rsidRPr="007E2A85" w:rsidRDefault="0076164E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«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:rsidR="0076164E" w:rsidRPr="007E2A85" w:rsidRDefault="0076164E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76164E" w:rsidRPr="007E2A85" w:rsidRDefault="0076164E" w:rsidP="003E070C">
            <w:pPr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bottom"/>
          </w:tcPr>
          <w:p w:rsidR="0076164E" w:rsidRPr="007E2A85" w:rsidRDefault="0076164E" w:rsidP="003E07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76164E" w:rsidRPr="007E2A85" w:rsidRDefault="0076164E" w:rsidP="003E070C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:rsidR="0076164E" w:rsidRPr="007E2A85" w:rsidRDefault="0076164E" w:rsidP="003E070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5" w:type="dxa"/>
            <w:vAlign w:val="bottom"/>
          </w:tcPr>
          <w:p w:rsidR="0076164E" w:rsidRPr="007E2A85" w:rsidRDefault="0076164E" w:rsidP="003E070C">
            <w:pPr>
              <w:ind w:left="57"/>
              <w:rPr>
                <w:rFonts w:ascii="Liberation Serif" w:hAnsi="Liberation Serif"/>
                <w:sz w:val="24"/>
                <w:szCs w:val="24"/>
              </w:rPr>
            </w:pPr>
            <w:r w:rsidRPr="007E2A85">
              <w:rPr>
                <w:rFonts w:ascii="Liberation Serif" w:hAnsi="Liberation Serif"/>
                <w:sz w:val="24"/>
                <w:szCs w:val="24"/>
              </w:rPr>
              <w:t>г.</w:t>
            </w:r>
          </w:p>
        </w:tc>
      </w:tr>
    </w:tbl>
    <w:p w:rsidR="006F6818" w:rsidRPr="006F6818" w:rsidRDefault="006F6818" w:rsidP="006F6818">
      <w:pPr>
        <w:rPr>
          <w:rFonts w:ascii="Liberation Serif" w:hAnsi="Liberation Serif"/>
          <w:sz w:val="24"/>
          <w:szCs w:val="24"/>
        </w:rPr>
      </w:pPr>
    </w:p>
    <w:p w:rsidR="00226D7B" w:rsidRPr="006F6818" w:rsidRDefault="00226D7B" w:rsidP="007E2A85">
      <w:pPr>
        <w:spacing w:after="0" w:line="240" w:lineRule="auto"/>
        <w:ind w:firstLine="360"/>
        <w:jc w:val="both"/>
        <w:rPr>
          <w:rFonts w:ascii="Liberation Serif" w:hAnsi="Liberation Serif"/>
          <w:sz w:val="28"/>
          <w:szCs w:val="28"/>
        </w:rPr>
      </w:pPr>
    </w:p>
    <w:sectPr w:rsidR="00226D7B" w:rsidRPr="006F6818" w:rsidSect="007F684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835" w:rsidRDefault="005A7835" w:rsidP="007E2A85">
      <w:pPr>
        <w:spacing w:after="0" w:line="240" w:lineRule="auto"/>
      </w:pPr>
      <w:r>
        <w:separator/>
      </w:r>
    </w:p>
  </w:endnote>
  <w:endnote w:type="continuationSeparator" w:id="1">
    <w:p w:rsidR="005A7835" w:rsidRDefault="005A7835" w:rsidP="007E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835" w:rsidRDefault="005A7835" w:rsidP="007E2A85">
      <w:pPr>
        <w:spacing w:after="0" w:line="240" w:lineRule="auto"/>
      </w:pPr>
      <w:r>
        <w:separator/>
      </w:r>
    </w:p>
  </w:footnote>
  <w:footnote w:type="continuationSeparator" w:id="1">
    <w:p w:rsidR="005A7835" w:rsidRDefault="005A7835" w:rsidP="007E2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1EB"/>
    <w:multiLevelType w:val="hybridMultilevel"/>
    <w:tmpl w:val="98BE1DAE"/>
    <w:lvl w:ilvl="0" w:tplc="756C544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3C256C7"/>
    <w:multiLevelType w:val="hybridMultilevel"/>
    <w:tmpl w:val="F37C938C"/>
    <w:lvl w:ilvl="0" w:tplc="8F6A6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B49DD"/>
    <w:multiLevelType w:val="hybridMultilevel"/>
    <w:tmpl w:val="27206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0B23"/>
    <w:multiLevelType w:val="hybridMultilevel"/>
    <w:tmpl w:val="4C18B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60A9F"/>
    <w:multiLevelType w:val="hybridMultilevel"/>
    <w:tmpl w:val="F76C9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D3D61"/>
    <w:multiLevelType w:val="hybridMultilevel"/>
    <w:tmpl w:val="35A0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8097C"/>
    <w:multiLevelType w:val="hybridMultilevel"/>
    <w:tmpl w:val="2BCEF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4072A"/>
    <w:multiLevelType w:val="hybridMultilevel"/>
    <w:tmpl w:val="5BF2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7740E"/>
    <w:multiLevelType w:val="hybridMultilevel"/>
    <w:tmpl w:val="78908C30"/>
    <w:lvl w:ilvl="0" w:tplc="D3FAB29C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594"/>
    <w:rsid w:val="00000A7E"/>
    <w:rsid w:val="0000572B"/>
    <w:rsid w:val="000101A0"/>
    <w:rsid w:val="00015BFB"/>
    <w:rsid w:val="00015FBD"/>
    <w:rsid w:val="00023157"/>
    <w:rsid w:val="000334EB"/>
    <w:rsid w:val="00034107"/>
    <w:rsid w:val="00036BAF"/>
    <w:rsid w:val="00053444"/>
    <w:rsid w:val="00067C69"/>
    <w:rsid w:val="000776B7"/>
    <w:rsid w:val="0007778D"/>
    <w:rsid w:val="00086642"/>
    <w:rsid w:val="000873B0"/>
    <w:rsid w:val="000A5E72"/>
    <w:rsid w:val="000B43CD"/>
    <w:rsid w:val="000C0D2E"/>
    <w:rsid w:val="000C79C2"/>
    <w:rsid w:val="000F2DE8"/>
    <w:rsid w:val="001010EE"/>
    <w:rsid w:val="00101356"/>
    <w:rsid w:val="00123EA8"/>
    <w:rsid w:val="00131807"/>
    <w:rsid w:val="00142F35"/>
    <w:rsid w:val="00161811"/>
    <w:rsid w:val="00172826"/>
    <w:rsid w:val="00172D11"/>
    <w:rsid w:val="001A1B09"/>
    <w:rsid w:val="001B5B05"/>
    <w:rsid w:val="001C4B7A"/>
    <w:rsid w:val="001D1188"/>
    <w:rsid w:val="001D550A"/>
    <w:rsid w:val="001E71AB"/>
    <w:rsid w:val="001E7942"/>
    <w:rsid w:val="001F73D8"/>
    <w:rsid w:val="002012DF"/>
    <w:rsid w:val="00214DC2"/>
    <w:rsid w:val="00215A1F"/>
    <w:rsid w:val="00216011"/>
    <w:rsid w:val="00217950"/>
    <w:rsid w:val="00226D7B"/>
    <w:rsid w:val="002301FB"/>
    <w:rsid w:val="002305CE"/>
    <w:rsid w:val="0023485E"/>
    <w:rsid w:val="00234BEF"/>
    <w:rsid w:val="00235731"/>
    <w:rsid w:val="00262B0A"/>
    <w:rsid w:val="002645C7"/>
    <w:rsid w:val="00291593"/>
    <w:rsid w:val="00296625"/>
    <w:rsid w:val="002A3C33"/>
    <w:rsid w:val="002A50C7"/>
    <w:rsid w:val="002D38BA"/>
    <w:rsid w:val="002E0E4E"/>
    <w:rsid w:val="002E5DB0"/>
    <w:rsid w:val="00313F4E"/>
    <w:rsid w:val="00314A47"/>
    <w:rsid w:val="003238E2"/>
    <w:rsid w:val="00326E30"/>
    <w:rsid w:val="00332FCB"/>
    <w:rsid w:val="0035044E"/>
    <w:rsid w:val="0036051E"/>
    <w:rsid w:val="0037075A"/>
    <w:rsid w:val="00391CC1"/>
    <w:rsid w:val="003929F2"/>
    <w:rsid w:val="003A0F3B"/>
    <w:rsid w:val="003B0C54"/>
    <w:rsid w:val="003B6089"/>
    <w:rsid w:val="003E18CE"/>
    <w:rsid w:val="003F1AD4"/>
    <w:rsid w:val="00406B5E"/>
    <w:rsid w:val="004076BD"/>
    <w:rsid w:val="00422ED2"/>
    <w:rsid w:val="00433B63"/>
    <w:rsid w:val="0044240A"/>
    <w:rsid w:val="0046155C"/>
    <w:rsid w:val="0047096C"/>
    <w:rsid w:val="004722B9"/>
    <w:rsid w:val="004763D7"/>
    <w:rsid w:val="0048547E"/>
    <w:rsid w:val="00494B5F"/>
    <w:rsid w:val="004C3127"/>
    <w:rsid w:val="004D4533"/>
    <w:rsid w:val="004F129D"/>
    <w:rsid w:val="005030D4"/>
    <w:rsid w:val="00505D8D"/>
    <w:rsid w:val="00507D2F"/>
    <w:rsid w:val="00510B6E"/>
    <w:rsid w:val="00510F80"/>
    <w:rsid w:val="005129E6"/>
    <w:rsid w:val="00513518"/>
    <w:rsid w:val="00514CA2"/>
    <w:rsid w:val="005179A8"/>
    <w:rsid w:val="005207A2"/>
    <w:rsid w:val="00522811"/>
    <w:rsid w:val="00542C14"/>
    <w:rsid w:val="00544147"/>
    <w:rsid w:val="005511BB"/>
    <w:rsid w:val="00561AEC"/>
    <w:rsid w:val="00565AD3"/>
    <w:rsid w:val="005910E7"/>
    <w:rsid w:val="00593311"/>
    <w:rsid w:val="005961CD"/>
    <w:rsid w:val="005A1EF9"/>
    <w:rsid w:val="005A7835"/>
    <w:rsid w:val="005B0DE3"/>
    <w:rsid w:val="005B49A4"/>
    <w:rsid w:val="005B5886"/>
    <w:rsid w:val="005B5B8D"/>
    <w:rsid w:val="005E4A4B"/>
    <w:rsid w:val="005E7D02"/>
    <w:rsid w:val="005F611B"/>
    <w:rsid w:val="00600D0C"/>
    <w:rsid w:val="00604A20"/>
    <w:rsid w:val="00610BD7"/>
    <w:rsid w:val="00615785"/>
    <w:rsid w:val="006222C9"/>
    <w:rsid w:val="00630E15"/>
    <w:rsid w:val="00635E9D"/>
    <w:rsid w:val="00646301"/>
    <w:rsid w:val="00654D89"/>
    <w:rsid w:val="00660332"/>
    <w:rsid w:val="00662417"/>
    <w:rsid w:val="00665B8A"/>
    <w:rsid w:val="006676AB"/>
    <w:rsid w:val="006711A8"/>
    <w:rsid w:val="00686949"/>
    <w:rsid w:val="00687024"/>
    <w:rsid w:val="006A3632"/>
    <w:rsid w:val="006A55E3"/>
    <w:rsid w:val="006B0BB6"/>
    <w:rsid w:val="006B14B7"/>
    <w:rsid w:val="006C690D"/>
    <w:rsid w:val="006D15E0"/>
    <w:rsid w:val="006D44F8"/>
    <w:rsid w:val="006E72A8"/>
    <w:rsid w:val="006F0221"/>
    <w:rsid w:val="006F3F8B"/>
    <w:rsid w:val="006F3FE1"/>
    <w:rsid w:val="006F6818"/>
    <w:rsid w:val="006F71CF"/>
    <w:rsid w:val="007111A6"/>
    <w:rsid w:val="00712385"/>
    <w:rsid w:val="007145F3"/>
    <w:rsid w:val="007177FD"/>
    <w:rsid w:val="007342C7"/>
    <w:rsid w:val="00746E73"/>
    <w:rsid w:val="007537F4"/>
    <w:rsid w:val="0076164E"/>
    <w:rsid w:val="00770F1E"/>
    <w:rsid w:val="00771241"/>
    <w:rsid w:val="0077440B"/>
    <w:rsid w:val="007804A9"/>
    <w:rsid w:val="007928C4"/>
    <w:rsid w:val="00797FF3"/>
    <w:rsid w:val="007A4045"/>
    <w:rsid w:val="007B0B2E"/>
    <w:rsid w:val="007D2DF0"/>
    <w:rsid w:val="007E2A85"/>
    <w:rsid w:val="007F3717"/>
    <w:rsid w:val="007F6847"/>
    <w:rsid w:val="00813C0E"/>
    <w:rsid w:val="00855D32"/>
    <w:rsid w:val="00861712"/>
    <w:rsid w:val="008649CD"/>
    <w:rsid w:val="00865615"/>
    <w:rsid w:val="00867B4D"/>
    <w:rsid w:val="008759E7"/>
    <w:rsid w:val="0088492A"/>
    <w:rsid w:val="00886034"/>
    <w:rsid w:val="008933FF"/>
    <w:rsid w:val="008B0785"/>
    <w:rsid w:val="008B2957"/>
    <w:rsid w:val="008B775D"/>
    <w:rsid w:val="008C40E3"/>
    <w:rsid w:val="008C65DD"/>
    <w:rsid w:val="008C7A9B"/>
    <w:rsid w:val="008E0A1A"/>
    <w:rsid w:val="008E796E"/>
    <w:rsid w:val="008F1915"/>
    <w:rsid w:val="008F38A2"/>
    <w:rsid w:val="008F4430"/>
    <w:rsid w:val="009058A5"/>
    <w:rsid w:val="00912E37"/>
    <w:rsid w:val="0094382E"/>
    <w:rsid w:val="009456D9"/>
    <w:rsid w:val="00947FB6"/>
    <w:rsid w:val="00955E7C"/>
    <w:rsid w:val="00967594"/>
    <w:rsid w:val="00974542"/>
    <w:rsid w:val="00974C99"/>
    <w:rsid w:val="0098316E"/>
    <w:rsid w:val="00984642"/>
    <w:rsid w:val="00984F95"/>
    <w:rsid w:val="009A7904"/>
    <w:rsid w:val="009C0B70"/>
    <w:rsid w:val="009C186E"/>
    <w:rsid w:val="009C6744"/>
    <w:rsid w:val="009D2C9F"/>
    <w:rsid w:val="009D6118"/>
    <w:rsid w:val="009E58EA"/>
    <w:rsid w:val="009F7609"/>
    <w:rsid w:val="00A02600"/>
    <w:rsid w:val="00A12D3B"/>
    <w:rsid w:val="00A36346"/>
    <w:rsid w:val="00A47129"/>
    <w:rsid w:val="00A47906"/>
    <w:rsid w:val="00A53E4B"/>
    <w:rsid w:val="00A7795F"/>
    <w:rsid w:val="00A862E6"/>
    <w:rsid w:val="00A86E17"/>
    <w:rsid w:val="00A974F6"/>
    <w:rsid w:val="00AB4C37"/>
    <w:rsid w:val="00AB4D6A"/>
    <w:rsid w:val="00AB7109"/>
    <w:rsid w:val="00AC4547"/>
    <w:rsid w:val="00AE1814"/>
    <w:rsid w:val="00AE4D08"/>
    <w:rsid w:val="00AE5D87"/>
    <w:rsid w:val="00AF552A"/>
    <w:rsid w:val="00AF5DA5"/>
    <w:rsid w:val="00AF60C7"/>
    <w:rsid w:val="00B12FC2"/>
    <w:rsid w:val="00B167F7"/>
    <w:rsid w:val="00B26955"/>
    <w:rsid w:val="00B30286"/>
    <w:rsid w:val="00B371AC"/>
    <w:rsid w:val="00B40CA2"/>
    <w:rsid w:val="00B52519"/>
    <w:rsid w:val="00B529BA"/>
    <w:rsid w:val="00B55C03"/>
    <w:rsid w:val="00B77550"/>
    <w:rsid w:val="00B80E51"/>
    <w:rsid w:val="00B8394D"/>
    <w:rsid w:val="00B91568"/>
    <w:rsid w:val="00BA6FC7"/>
    <w:rsid w:val="00BC47DD"/>
    <w:rsid w:val="00BE296B"/>
    <w:rsid w:val="00BE7558"/>
    <w:rsid w:val="00BF4194"/>
    <w:rsid w:val="00C02471"/>
    <w:rsid w:val="00C04165"/>
    <w:rsid w:val="00C06268"/>
    <w:rsid w:val="00C11F11"/>
    <w:rsid w:val="00C3662F"/>
    <w:rsid w:val="00C37C57"/>
    <w:rsid w:val="00C42F9A"/>
    <w:rsid w:val="00C46CED"/>
    <w:rsid w:val="00C46FAC"/>
    <w:rsid w:val="00C63544"/>
    <w:rsid w:val="00C81895"/>
    <w:rsid w:val="00C86369"/>
    <w:rsid w:val="00C9100C"/>
    <w:rsid w:val="00C955BA"/>
    <w:rsid w:val="00C96E24"/>
    <w:rsid w:val="00C96F47"/>
    <w:rsid w:val="00CB0BF8"/>
    <w:rsid w:val="00CB38DF"/>
    <w:rsid w:val="00CF6383"/>
    <w:rsid w:val="00D304FE"/>
    <w:rsid w:val="00D3456C"/>
    <w:rsid w:val="00D4082E"/>
    <w:rsid w:val="00D61F1A"/>
    <w:rsid w:val="00D7414B"/>
    <w:rsid w:val="00D75463"/>
    <w:rsid w:val="00D81C7B"/>
    <w:rsid w:val="00D83DC3"/>
    <w:rsid w:val="00D97575"/>
    <w:rsid w:val="00DA08A8"/>
    <w:rsid w:val="00DA778C"/>
    <w:rsid w:val="00DD0581"/>
    <w:rsid w:val="00DE113C"/>
    <w:rsid w:val="00DE739C"/>
    <w:rsid w:val="00DF1C4A"/>
    <w:rsid w:val="00E05EC3"/>
    <w:rsid w:val="00E14E8F"/>
    <w:rsid w:val="00E33492"/>
    <w:rsid w:val="00E34624"/>
    <w:rsid w:val="00E3704E"/>
    <w:rsid w:val="00E455E8"/>
    <w:rsid w:val="00E46074"/>
    <w:rsid w:val="00E6731A"/>
    <w:rsid w:val="00E72A8D"/>
    <w:rsid w:val="00E76007"/>
    <w:rsid w:val="00E816E8"/>
    <w:rsid w:val="00E82470"/>
    <w:rsid w:val="00E919A7"/>
    <w:rsid w:val="00E97259"/>
    <w:rsid w:val="00EA4175"/>
    <w:rsid w:val="00EC0B4D"/>
    <w:rsid w:val="00F01B9A"/>
    <w:rsid w:val="00F022CD"/>
    <w:rsid w:val="00F20A12"/>
    <w:rsid w:val="00F240E1"/>
    <w:rsid w:val="00F273FD"/>
    <w:rsid w:val="00F27FC6"/>
    <w:rsid w:val="00F3694D"/>
    <w:rsid w:val="00F40A0E"/>
    <w:rsid w:val="00F40A25"/>
    <w:rsid w:val="00F459F9"/>
    <w:rsid w:val="00F73AFA"/>
    <w:rsid w:val="00F80623"/>
    <w:rsid w:val="00F9342E"/>
    <w:rsid w:val="00F93B4F"/>
    <w:rsid w:val="00F949DD"/>
    <w:rsid w:val="00FA3AF3"/>
    <w:rsid w:val="00FA4714"/>
    <w:rsid w:val="00FD78D0"/>
    <w:rsid w:val="00FF3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67594"/>
    <w:pPr>
      <w:ind w:left="720"/>
      <w:contextualSpacing/>
    </w:pPr>
  </w:style>
  <w:style w:type="table" w:styleId="a4">
    <w:name w:val="Table Grid"/>
    <w:basedOn w:val="a1"/>
    <w:uiPriority w:val="99"/>
    <w:rsid w:val="007E2A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7E2A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7E2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7E2A85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F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F8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5F6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F61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822770352BA539EAA50E0DA075D8B040AD0E507D2B5FD2C8FF8C1744A732EAE3D12F496DDC01F29D6E6720F351E6AA50AC58B9AA52E0A441M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822770352BA539EAA50E0DA075D8B040AD0E507D2B5FD2C8FF8C1744A732EAE3D12F496DDC00FA9E6E6720F351E6AA50AC58B9AA52E0A441M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9FCA5-694C-4A97-8F00-F537C6A0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tea</cp:lastModifiedBy>
  <cp:revision>56</cp:revision>
  <cp:lastPrinted>2021-12-01T06:57:00Z</cp:lastPrinted>
  <dcterms:created xsi:type="dcterms:W3CDTF">2021-12-01T08:37:00Z</dcterms:created>
  <dcterms:modified xsi:type="dcterms:W3CDTF">2021-12-14T04:16:00Z</dcterms:modified>
</cp:coreProperties>
</file>